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73" w:rsidRDefault="009B2573" w:rsidP="000A0CFB">
      <w:pPr>
        <w:autoSpaceDE w:val="0"/>
        <w:autoSpaceDN w:val="0"/>
        <w:bidi w:val="0"/>
        <w:adjustRightInd w:val="0"/>
        <w:spacing w:after="0" w:line="240" w:lineRule="auto"/>
        <w:rPr>
          <w:rFonts w:ascii="Arial" w:hAnsi="Arial" w:cs="Arial"/>
          <w:b/>
          <w:bCs/>
          <w:color w:val="000000" w:themeColor="text1"/>
          <w:sz w:val="64"/>
          <w:szCs w:val="64"/>
        </w:rPr>
      </w:pPr>
    </w:p>
    <w:p w:rsidR="002C3E0B" w:rsidRDefault="002C3E0B" w:rsidP="009B2573">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2C3E0B" w:rsidRDefault="002C3E0B"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2C3E0B" w:rsidRDefault="002C3E0B"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2C3E0B" w:rsidRDefault="002C3E0B"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2C3E0B" w:rsidRDefault="002C3E0B"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2C3E0B" w:rsidRDefault="002C3E0B"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p>
    <w:p w:rsidR="009B2573" w:rsidRPr="000A0CFB" w:rsidRDefault="009B2573" w:rsidP="002C3E0B">
      <w:pPr>
        <w:autoSpaceDE w:val="0"/>
        <w:autoSpaceDN w:val="0"/>
        <w:bidi w:val="0"/>
        <w:adjustRightInd w:val="0"/>
        <w:spacing w:after="0" w:line="240" w:lineRule="auto"/>
        <w:jc w:val="center"/>
        <w:rPr>
          <w:rFonts w:ascii="Arial" w:hAnsi="Arial" w:cs="Arial"/>
          <w:b/>
          <w:bCs/>
          <w:color w:val="000000" w:themeColor="text1"/>
          <w:sz w:val="64"/>
          <w:szCs w:val="64"/>
          <w:u w:val="single"/>
        </w:rPr>
      </w:pPr>
      <w:r w:rsidRPr="000A0CFB">
        <w:rPr>
          <w:rFonts w:ascii="Arial" w:hAnsi="Arial" w:cs="Arial"/>
          <w:b/>
          <w:bCs/>
          <w:color w:val="000000" w:themeColor="text1"/>
          <w:sz w:val="64"/>
          <w:szCs w:val="64"/>
          <w:u w:val="single"/>
        </w:rPr>
        <w:t>Visual Basic .NET 2010</w:t>
      </w:r>
    </w:p>
    <w:p w:rsidR="009B2573" w:rsidRDefault="009B2573" w:rsidP="002C3E0B">
      <w:pPr>
        <w:bidi w:val="0"/>
        <w:jc w:val="center"/>
        <w:rPr>
          <w:rFonts w:ascii="Arial" w:hAnsi="Arial" w:cs="Arial"/>
          <w:b/>
          <w:bCs/>
          <w:color w:val="000000" w:themeColor="text1"/>
          <w:sz w:val="64"/>
          <w:szCs w:val="64"/>
        </w:rPr>
      </w:pPr>
    </w:p>
    <w:p w:rsidR="002C3E0B" w:rsidRPr="002C3E0B" w:rsidRDefault="002C3E0B" w:rsidP="002C3E0B">
      <w:pPr>
        <w:bidi w:val="0"/>
        <w:jc w:val="center"/>
        <w:rPr>
          <w:rFonts w:ascii="Arial" w:hAnsi="Arial" w:cs="Arial"/>
          <w:color w:val="000000" w:themeColor="text1"/>
          <w:sz w:val="40"/>
          <w:szCs w:val="40"/>
        </w:rPr>
      </w:pPr>
      <w:r w:rsidRPr="002C3E0B">
        <w:rPr>
          <w:rFonts w:ascii="Arial" w:hAnsi="Arial" w:cs="Arial"/>
          <w:color w:val="000000" w:themeColor="text1"/>
          <w:sz w:val="40"/>
          <w:szCs w:val="40"/>
        </w:rPr>
        <w:t>Section num</w:t>
      </w:r>
      <w:proofErr w:type="gramStart"/>
      <w:r w:rsidRPr="002C3E0B">
        <w:rPr>
          <w:rFonts w:ascii="Arial" w:hAnsi="Arial" w:cs="Arial"/>
          <w:color w:val="000000" w:themeColor="text1"/>
          <w:sz w:val="40"/>
          <w:szCs w:val="40"/>
        </w:rPr>
        <w:t>:1</w:t>
      </w:r>
      <w:proofErr w:type="gramEnd"/>
      <w:r w:rsidRPr="002C3E0B">
        <w:rPr>
          <w:rFonts w:ascii="Arial" w:hAnsi="Arial" w:cs="Arial"/>
          <w:color w:val="000000" w:themeColor="text1"/>
          <w:sz w:val="40"/>
          <w:szCs w:val="40"/>
        </w:rPr>
        <w:t xml:space="preserve"> , 2</w:t>
      </w:r>
    </w:p>
    <w:p w:rsidR="002C3E0B" w:rsidRDefault="002C3E0B" w:rsidP="000A0CFB">
      <w:pPr>
        <w:autoSpaceDE w:val="0"/>
        <w:autoSpaceDN w:val="0"/>
        <w:bidi w:val="0"/>
        <w:adjustRightInd w:val="0"/>
        <w:spacing w:after="0" w:line="240" w:lineRule="auto"/>
        <w:rPr>
          <w:rFonts w:ascii="Arial" w:hAnsi="Arial" w:cs="Arial"/>
          <w:b/>
          <w:bCs/>
          <w:color w:val="000000" w:themeColor="text1"/>
          <w:sz w:val="64"/>
          <w:szCs w:val="64"/>
        </w:rPr>
      </w:pPr>
    </w:p>
    <w:p w:rsidR="002C3E0B" w:rsidRDefault="002C3E0B">
      <w:pPr>
        <w:bidi w:val="0"/>
        <w:rPr>
          <w:rFonts w:ascii="Arial" w:hAnsi="Arial" w:cs="Arial"/>
          <w:b/>
          <w:bCs/>
          <w:color w:val="000000" w:themeColor="text1"/>
          <w:sz w:val="64"/>
          <w:szCs w:val="64"/>
        </w:rPr>
      </w:pPr>
      <w:r>
        <w:rPr>
          <w:rFonts w:ascii="Arial" w:hAnsi="Arial" w:cs="Arial"/>
          <w:b/>
          <w:bCs/>
          <w:color w:val="000000" w:themeColor="text1"/>
          <w:sz w:val="64"/>
          <w:szCs w:val="64"/>
        </w:rPr>
        <w:br w:type="page"/>
      </w:r>
    </w:p>
    <w:p w:rsidR="002C3E0B" w:rsidRDefault="002C3E0B" w:rsidP="000A0CFB">
      <w:pPr>
        <w:autoSpaceDE w:val="0"/>
        <w:autoSpaceDN w:val="0"/>
        <w:bidi w:val="0"/>
        <w:adjustRightInd w:val="0"/>
        <w:spacing w:after="0" w:line="240" w:lineRule="auto"/>
        <w:rPr>
          <w:rFonts w:ascii="Arial" w:hAnsi="Arial" w:cs="Arial"/>
          <w:b/>
          <w:bCs/>
          <w:color w:val="000000" w:themeColor="text1"/>
          <w:sz w:val="64"/>
          <w:szCs w:val="64"/>
        </w:rPr>
      </w:pPr>
    </w:p>
    <w:p w:rsidR="000A0CFB" w:rsidRPr="000A0CFB" w:rsidRDefault="000A0CFB" w:rsidP="002C3E0B">
      <w:pPr>
        <w:bidi w:val="0"/>
        <w:rPr>
          <w:rFonts w:ascii="Arial" w:hAnsi="Arial" w:cs="Arial"/>
          <w:b/>
          <w:bCs/>
          <w:color w:val="000000" w:themeColor="text1"/>
          <w:sz w:val="64"/>
          <w:szCs w:val="64"/>
        </w:rPr>
      </w:pPr>
    </w:p>
    <w:p w:rsidR="000A0CFB" w:rsidRDefault="000A0CFB" w:rsidP="000A0CFB">
      <w:pPr>
        <w:autoSpaceDE w:val="0"/>
        <w:autoSpaceDN w:val="0"/>
        <w:bidi w:val="0"/>
        <w:adjustRightInd w:val="0"/>
        <w:spacing w:after="0" w:line="240" w:lineRule="auto"/>
        <w:jc w:val="both"/>
        <w:rPr>
          <w:rFonts w:ascii="Arial" w:hAnsi="Arial" w:cs="Arial"/>
          <w:color w:val="000000" w:themeColor="text1"/>
          <w:sz w:val="64"/>
          <w:szCs w:val="64"/>
        </w:rPr>
      </w:pPr>
      <w:r w:rsidRPr="000A0CFB">
        <w:rPr>
          <w:rFonts w:ascii="Arial" w:hAnsi="Arial" w:cs="Arial"/>
          <w:color w:val="000000" w:themeColor="text1"/>
          <w:sz w:val="64"/>
          <w:szCs w:val="64"/>
        </w:rPr>
        <w:t>Creating Your First Program in Visual Basic Express</w:t>
      </w:r>
      <w:r>
        <w:rPr>
          <w:rFonts w:ascii="Arial" w:hAnsi="Arial" w:cs="Arial"/>
          <w:color w:val="000000" w:themeColor="text1"/>
          <w:sz w:val="64"/>
          <w:szCs w:val="64"/>
        </w:rPr>
        <w:t>:--</w:t>
      </w:r>
    </w:p>
    <w:p w:rsidR="000A0CFB" w:rsidRDefault="000A0CFB" w:rsidP="000A0CFB">
      <w:pPr>
        <w:autoSpaceDE w:val="0"/>
        <w:autoSpaceDN w:val="0"/>
        <w:bidi w:val="0"/>
        <w:adjustRightInd w:val="0"/>
        <w:spacing w:after="0" w:line="240" w:lineRule="auto"/>
        <w:jc w:val="both"/>
        <w:rPr>
          <w:rFonts w:ascii="Arial" w:hAnsi="Arial" w:cs="Arial"/>
          <w:color w:val="000000" w:themeColor="text1"/>
          <w:sz w:val="64"/>
          <w:szCs w:val="64"/>
        </w:rPr>
      </w:pPr>
    </w:p>
    <w:p w:rsidR="000A0CFB" w:rsidRDefault="000A0CFB" w:rsidP="000A0CFB">
      <w:pPr>
        <w:autoSpaceDE w:val="0"/>
        <w:autoSpaceDN w:val="0"/>
        <w:bidi w:val="0"/>
        <w:adjustRightInd w:val="0"/>
        <w:spacing w:after="0" w:line="240" w:lineRule="auto"/>
        <w:jc w:val="both"/>
        <w:rPr>
          <w:rFonts w:ascii="Arial" w:hAnsi="Arial" w:cs="Arial"/>
          <w:color w:val="000000" w:themeColor="text1"/>
          <w:sz w:val="64"/>
          <w:szCs w:val="64"/>
        </w:rPr>
      </w:pP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52"/>
          <w:szCs w:val="52"/>
        </w:rPr>
      </w:pPr>
      <w:r>
        <w:rPr>
          <w:rFonts w:ascii="TimesNewRomanPSMT" w:hAnsi="TimesNewRomanPSMT" w:cs="TimesNewRomanPSMT"/>
          <w:color w:val="000000"/>
          <w:sz w:val="52"/>
          <w:szCs w:val="52"/>
        </w:rPr>
        <w:t xml:space="preserve">• </w:t>
      </w:r>
      <w:r w:rsidRPr="0004030E">
        <w:rPr>
          <w:rFonts w:ascii="Times New Roman" w:hAnsi="Times New Roman" w:cs="Times New Roman"/>
          <w:color w:val="000000"/>
          <w:sz w:val="52"/>
          <w:szCs w:val="52"/>
        </w:rPr>
        <w:t xml:space="preserve">The name of the Module is an </w:t>
      </w:r>
      <w:r>
        <w:rPr>
          <w:rFonts w:ascii="Times New Roman" w:hAnsi="Times New Roman" w:cs="Times New Roman"/>
          <w:b/>
          <w:bCs/>
          <w:color w:val="4D9BFF"/>
          <w:sz w:val="52"/>
          <w:szCs w:val="52"/>
        </w:rPr>
        <w:t xml:space="preserve">        </w:t>
      </w:r>
      <w:r w:rsidRPr="0004030E">
        <w:rPr>
          <w:rFonts w:ascii="Times New Roman" w:hAnsi="Times New Roman" w:cs="Times New Roman"/>
          <w:b/>
          <w:bCs/>
          <w:color w:val="4D9BFF"/>
          <w:sz w:val="52"/>
          <w:szCs w:val="52"/>
        </w:rPr>
        <w:t>identifier</w:t>
      </w:r>
      <w:r w:rsidRPr="0004030E">
        <w:rPr>
          <w:rFonts w:ascii="Times New Roman" w:hAnsi="Times New Roman" w:cs="Times New Roman"/>
          <w:color w:val="000000"/>
          <w:sz w:val="52"/>
          <w:szCs w:val="52"/>
        </w:rPr>
        <w:t>.</w:t>
      </w:r>
    </w:p>
    <w:p w:rsidR="000A0CFB" w:rsidRPr="0004030E" w:rsidRDefault="000A0CFB" w:rsidP="000A0CFB">
      <w:pPr>
        <w:autoSpaceDE w:val="0"/>
        <w:autoSpaceDN w:val="0"/>
        <w:bidi w:val="0"/>
        <w:adjustRightInd w:val="0"/>
        <w:spacing w:after="0" w:line="240" w:lineRule="auto"/>
        <w:jc w:val="center"/>
        <w:rPr>
          <w:rFonts w:ascii="Times New Roman" w:hAnsi="Times New Roman" w:cs="Times New Roman"/>
          <w:color w:val="000000"/>
          <w:sz w:val="44"/>
          <w:szCs w:val="44"/>
        </w:rPr>
      </w:pPr>
      <w:r>
        <w:rPr>
          <w:rFonts w:ascii="Times New Roman" w:hAnsi="Times New Roman" w:cs="Times New Roman"/>
          <w:color w:val="000000"/>
          <w:sz w:val="44"/>
          <w:szCs w:val="44"/>
        </w:rPr>
        <w:t>–</w:t>
      </w:r>
      <w:r w:rsidRPr="0004030E">
        <w:rPr>
          <w:rFonts w:ascii="Times New Roman" w:hAnsi="Times New Roman" w:cs="Times New Roman"/>
          <w:color w:val="000000"/>
          <w:sz w:val="44"/>
          <w:szCs w:val="44"/>
        </w:rPr>
        <w:t xml:space="preserve">Can consist of </w:t>
      </w:r>
      <w:r>
        <w:rPr>
          <w:rFonts w:ascii="Times New Roman" w:hAnsi="Times New Roman" w:cs="Times New Roman"/>
          <w:color w:val="000000"/>
          <w:sz w:val="44"/>
          <w:szCs w:val="44"/>
        </w:rPr>
        <w:t xml:space="preserve">letters, digits and underscores </w:t>
      </w:r>
      <w:proofErr w:type="gramStart"/>
      <w:r w:rsidRPr="0004030E">
        <w:rPr>
          <w:rFonts w:ascii="Times New Roman" w:hAnsi="Times New Roman" w:cs="Times New Roman"/>
          <w:color w:val="000000"/>
          <w:sz w:val="44"/>
          <w:szCs w:val="44"/>
        </w:rPr>
        <w:t>( _</w:t>
      </w:r>
      <w:proofErr w:type="gramEnd"/>
      <w:r w:rsidRPr="0004030E">
        <w:rPr>
          <w:rFonts w:ascii="Times New Roman" w:hAnsi="Times New Roman" w:cs="Times New Roman"/>
          <w:color w:val="000000"/>
          <w:sz w:val="44"/>
          <w:szCs w:val="44"/>
        </w:rPr>
        <w:t xml:space="preserve"> ).</w:t>
      </w:r>
    </w:p>
    <w:p w:rsidR="000A0CFB" w:rsidRPr="0004030E" w:rsidRDefault="009E6A9A" w:rsidP="000A0CFB">
      <w:pPr>
        <w:autoSpaceDE w:val="0"/>
        <w:autoSpaceDN w:val="0"/>
        <w:bidi w:val="0"/>
        <w:adjustRightInd w:val="0"/>
        <w:spacing w:after="0" w:line="240" w:lineRule="auto"/>
        <w:rPr>
          <w:rFonts w:ascii="Times New Roman" w:hAnsi="Times New Roman" w:cs="Times New Roman"/>
          <w:color w:val="000000"/>
          <w:sz w:val="44"/>
          <w:szCs w:val="44"/>
        </w:rPr>
      </w:pPr>
      <w:r>
        <w:rPr>
          <w:rFonts w:ascii="Times New Roman" w:hAnsi="Times New Roman" w:cs="Times New Roman"/>
          <w:color w:val="000000"/>
          <w:sz w:val="44"/>
          <w:szCs w:val="44"/>
        </w:rPr>
        <w:t xml:space="preserve">      </w:t>
      </w:r>
      <w:r w:rsidR="000A0CFB" w:rsidRPr="0004030E">
        <w:rPr>
          <w:rFonts w:ascii="Times New Roman" w:hAnsi="Times New Roman" w:cs="Times New Roman"/>
          <w:color w:val="000000"/>
          <w:sz w:val="44"/>
          <w:szCs w:val="44"/>
        </w:rPr>
        <w:t>– Cannot begin with a digit or contain spaces.</w:t>
      </w:r>
    </w:p>
    <w:p w:rsidR="009E6A9A" w:rsidRDefault="009E6A9A" w:rsidP="00D85A77">
      <w:pPr>
        <w:autoSpaceDE w:val="0"/>
        <w:autoSpaceDN w:val="0"/>
        <w:bidi w:val="0"/>
        <w:adjustRightInd w:val="0"/>
        <w:spacing w:after="0" w:line="240" w:lineRule="auto"/>
        <w:rPr>
          <w:rFonts w:ascii="Times New Roman" w:hAnsi="Times New Roman" w:cs="Times New Roman"/>
          <w:color w:val="000000"/>
          <w:sz w:val="52"/>
          <w:szCs w:val="52"/>
        </w:rPr>
      </w:pPr>
      <w:r>
        <w:rPr>
          <w:rFonts w:ascii="Times New Roman" w:hAnsi="Times New Roman" w:cs="Times New Roman"/>
          <w:color w:val="000000"/>
          <w:sz w:val="44"/>
          <w:szCs w:val="44"/>
        </w:rPr>
        <w:t xml:space="preserve">     </w:t>
      </w:r>
      <w:r w:rsidR="000A0CFB" w:rsidRPr="0004030E">
        <w:rPr>
          <w:rFonts w:ascii="Times New Roman" w:hAnsi="Times New Roman" w:cs="Times New Roman"/>
          <w:color w:val="000000"/>
          <w:sz w:val="44"/>
          <w:szCs w:val="44"/>
        </w:rPr>
        <w:t xml:space="preserve">– </w:t>
      </w:r>
      <w:r w:rsidR="000A0CFB" w:rsidRPr="0004030E">
        <w:rPr>
          <w:rFonts w:ascii="Times New Roman" w:hAnsi="Times New Roman" w:cs="Times New Roman"/>
          <w:color w:val="000000"/>
          <w:sz w:val="52"/>
          <w:szCs w:val="52"/>
        </w:rPr>
        <w:t xml:space="preserve">Click Module1.vb in the </w:t>
      </w:r>
      <w:r w:rsidR="000A0CFB" w:rsidRPr="0004030E">
        <w:rPr>
          <w:rFonts w:ascii="Times New Roman" w:hAnsi="Times New Roman" w:cs="Times New Roman"/>
          <w:color w:val="000000"/>
          <w:sz w:val="48"/>
          <w:szCs w:val="48"/>
        </w:rPr>
        <w:t xml:space="preserve">Solution </w:t>
      </w:r>
      <w:r w:rsidR="000A0CFB">
        <w:rPr>
          <w:rFonts w:ascii="Times New Roman" w:hAnsi="Times New Roman" w:cs="Times New Roman"/>
          <w:color w:val="000000"/>
          <w:sz w:val="48"/>
          <w:szCs w:val="48"/>
        </w:rPr>
        <w:t xml:space="preserve">     </w:t>
      </w:r>
      <w:r w:rsidR="000A0CFB" w:rsidRPr="0004030E">
        <w:rPr>
          <w:rFonts w:ascii="Times New Roman" w:hAnsi="Times New Roman" w:cs="Times New Roman"/>
          <w:color w:val="000000"/>
          <w:sz w:val="48"/>
          <w:szCs w:val="48"/>
        </w:rPr>
        <w:t>Explorer</w:t>
      </w:r>
      <w:r w:rsidR="000A0CFB">
        <w:rPr>
          <w:rFonts w:ascii="Times New Roman" w:hAnsi="Times New Roman" w:cs="Times New Roman"/>
          <w:color w:val="000000"/>
          <w:sz w:val="52"/>
          <w:szCs w:val="52"/>
        </w:rPr>
        <w:t xml:space="preserve"> </w:t>
      </w:r>
      <w:r w:rsidR="000A0CFB" w:rsidRPr="0004030E">
        <w:rPr>
          <w:rFonts w:ascii="Times New Roman" w:hAnsi="Times New Roman" w:cs="Times New Roman"/>
          <w:color w:val="000000"/>
          <w:sz w:val="52"/>
          <w:szCs w:val="52"/>
        </w:rPr>
        <w:t>window to</w:t>
      </w:r>
      <w:r w:rsidR="000A0CFB">
        <w:rPr>
          <w:rFonts w:ascii="Times New Roman" w:hAnsi="Times New Roman" w:cs="Times New Roman"/>
          <w:color w:val="000000"/>
          <w:sz w:val="52"/>
          <w:szCs w:val="52"/>
        </w:rPr>
        <w:t xml:space="preserve"> display it </w:t>
      </w:r>
      <w:r w:rsidR="000A0CFB" w:rsidRPr="0004030E">
        <w:rPr>
          <w:rFonts w:ascii="Times New Roman" w:hAnsi="Times New Roman" w:cs="Times New Roman"/>
          <w:color w:val="000000"/>
          <w:sz w:val="52"/>
          <w:szCs w:val="52"/>
        </w:rPr>
        <w:t xml:space="preserve">properties </w:t>
      </w:r>
    </w:p>
    <w:p w:rsidR="000A0CFB" w:rsidRPr="00F416C3" w:rsidRDefault="000A0CFB" w:rsidP="009E6A9A">
      <w:pPr>
        <w:autoSpaceDE w:val="0"/>
        <w:autoSpaceDN w:val="0"/>
        <w:bidi w:val="0"/>
        <w:adjustRightInd w:val="0"/>
        <w:spacing w:after="0" w:line="240" w:lineRule="auto"/>
        <w:rPr>
          <w:rFonts w:ascii="Times New Roman" w:hAnsi="Times New Roman" w:cs="Times New Roman"/>
          <w:color w:val="000000"/>
          <w:sz w:val="52"/>
          <w:szCs w:val="52"/>
        </w:rPr>
      </w:pPr>
      <w:r w:rsidRPr="0004030E">
        <w:rPr>
          <w:rFonts w:ascii="Times New Roman" w:hAnsi="Times New Roman" w:cs="Times New Roman"/>
          <w:color w:val="000000"/>
          <w:sz w:val="52"/>
          <w:szCs w:val="52"/>
        </w:rPr>
        <w:t xml:space="preserve">• Change the </w:t>
      </w:r>
      <w:r w:rsidRPr="0004030E">
        <w:rPr>
          <w:rFonts w:ascii="Times New Roman" w:hAnsi="Times New Roman" w:cs="Times New Roman"/>
          <w:b/>
          <w:bCs/>
          <w:color w:val="4D9BFF"/>
          <w:sz w:val="52"/>
          <w:szCs w:val="52"/>
        </w:rPr>
        <w:t xml:space="preserve">File Name </w:t>
      </w:r>
      <w:r w:rsidR="00D85A77">
        <w:rPr>
          <w:rFonts w:ascii="Times New Roman" w:hAnsi="Times New Roman" w:cs="Times New Roman"/>
          <w:color w:val="000000"/>
          <w:sz w:val="52"/>
          <w:szCs w:val="52"/>
        </w:rPr>
        <w:t xml:space="preserve">to </w:t>
      </w:r>
      <w:r w:rsidRPr="0004030E">
        <w:rPr>
          <w:rFonts w:ascii="Times New Roman" w:hAnsi="Times New Roman" w:cs="Times New Roman"/>
          <w:color w:val="000000"/>
          <w:sz w:val="52"/>
          <w:szCs w:val="52"/>
        </w:rPr>
        <w:t>Welcome1.vb.</w:t>
      </w:r>
      <w:r w:rsidR="00F416C3">
        <w:rPr>
          <w:rFonts w:ascii="Times New Roman" w:hAnsi="Times New Roman" w:cs="Times New Roman"/>
          <w:noProof/>
          <w:color w:val="000000"/>
          <w:sz w:val="52"/>
          <w:szCs w:val="52"/>
        </w:rPr>
        <w:t xml:space="preserve">          </w:t>
      </w:r>
      <w:r w:rsidR="00F416C3">
        <w:rPr>
          <w:rFonts w:ascii="Times New Roman" w:hAnsi="Times New Roman" w:cs="Times New Roman"/>
          <w:noProof/>
          <w:color w:val="000000"/>
          <w:sz w:val="52"/>
          <w:szCs w:val="52"/>
        </w:rPr>
        <w:drawing>
          <wp:inline distT="0" distB="0" distL="0" distR="0" wp14:anchorId="1F630D67" wp14:editId="3605DBAB">
            <wp:extent cx="3019425" cy="3371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3371850"/>
                    </a:xfrm>
                    <a:prstGeom prst="rect">
                      <a:avLst/>
                    </a:prstGeom>
                    <a:noFill/>
                    <a:ln>
                      <a:noFill/>
                    </a:ln>
                  </pic:spPr>
                </pic:pic>
              </a:graphicData>
            </a:graphic>
          </wp:inline>
        </w:drawing>
      </w: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44"/>
          <w:szCs w:val="44"/>
        </w:rPr>
      </w:pP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44"/>
          <w:szCs w:val="44"/>
        </w:rPr>
      </w:pPr>
    </w:p>
    <w:p w:rsidR="000A0CFB" w:rsidRPr="002C3E0B" w:rsidRDefault="000A0CFB" w:rsidP="002C3E0B">
      <w:pPr>
        <w:pStyle w:val="ListParagraph"/>
        <w:numPr>
          <w:ilvl w:val="0"/>
          <w:numId w:val="8"/>
        </w:numPr>
        <w:autoSpaceDE w:val="0"/>
        <w:autoSpaceDN w:val="0"/>
        <w:bidi w:val="0"/>
        <w:adjustRightInd w:val="0"/>
        <w:spacing w:after="0" w:line="240" w:lineRule="auto"/>
        <w:rPr>
          <w:rFonts w:ascii="Times New Roman" w:hAnsi="Times New Roman" w:cs="Times New Roman"/>
          <w:color w:val="000000"/>
          <w:sz w:val="44"/>
          <w:szCs w:val="44"/>
        </w:rPr>
      </w:pPr>
      <w:r w:rsidRPr="002C3E0B">
        <w:rPr>
          <w:rFonts w:ascii="Times New Roman" w:hAnsi="Times New Roman" w:cs="Times New Roman"/>
          <w:color w:val="000000"/>
          <w:sz w:val="52"/>
          <w:szCs w:val="52"/>
        </w:rPr>
        <w:t xml:space="preserve">Characters in double quotes are called </w:t>
      </w:r>
      <w:r w:rsidRPr="002C3E0B">
        <w:rPr>
          <w:rFonts w:ascii="Times New Roman" w:hAnsi="Times New Roman" w:cs="Times New Roman"/>
          <w:b/>
          <w:bCs/>
          <w:color w:val="4D9BFF"/>
          <w:sz w:val="52"/>
          <w:szCs w:val="52"/>
        </w:rPr>
        <w:t>strings</w:t>
      </w:r>
      <w:r w:rsidRPr="002C3E0B">
        <w:rPr>
          <w:rFonts w:ascii="Times New Roman" w:hAnsi="Times New Roman" w:cs="Times New Roman"/>
          <w:color w:val="000000"/>
          <w:sz w:val="52"/>
          <w:szCs w:val="52"/>
        </w:rPr>
        <w:t>.</w:t>
      </w:r>
    </w:p>
    <w:p w:rsidR="00F416C3" w:rsidRPr="0004030E" w:rsidRDefault="00F416C3" w:rsidP="00F416C3">
      <w:pPr>
        <w:autoSpaceDE w:val="0"/>
        <w:autoSpaceDN w:val="0"/>
        <w:bidi w:val="0"/>
        <w:adjustRightInd w:val="0"/>
        <w:spacing w:after="0" w:line="240" w:lineRule="auto"/>
        <w:rPr>
          <w:rFonts w:ascii="Times New Roman" w:hAnsi="Times New Roman" w:cs="Times New Roman"/>
          <w:color w:val="000000"/>
          <w:sz w:val="52"/>
          <w:szCs w:val="52"/>
        </w:rPr>
      </w:pPr>
      <w:r w:rsidRPr="0004030E">
        <w:rPr>
          <w:rFonts w:ascii="Times New Roman" w:hAnsi="Times New Roman" w:cs="Times New Roman"/>
          <w:color w:val="000000"/>
          <w:sz w:val="52"/>
          <w:szCs w:val="52"/>
        </w:rPr>
        <w:t xml:space="preserve">• A </w:t>
      </w:r>
      <w:r w:rsidRPr="0004030E">
        <w:rPr>
          <w:rFonts w:ascii="Times New Roman" w:hAnsi="Times New Roman" w:cs="Times New Roman"/>
          <w:b/>
          <w:bCs/>
          <w:color w:val="4D9BFF"/>
          <w:sz w:val="52"/>
          <w:szCs w:val="52"/>
        </w:rPr>
        <w:t xml:space="preserve">single-quote character </w:t>
      </w:r>
      <w:r w:rsidRPr="0004030E">
        <w:rPr>
          <w:rFonts w:ascii="Times New Roman" w:hAnsi="Times New Roman" w:cs="Times New Roman"/>
          <w:color w:val="000000"/>
          <w:sz w:val="52"/>
          <w:szCs w:val="52"/>
        </w:rPr>
        <w:t>(</w:t>
      </w:r>
      <w:r w:rsidRPr="0004030E">
        <w:rPr>
          <w:rFonts w:ascii="Times New Roman" w:hAnsi="Times New Roman" w:cs="Times New Roman"/>
          <w:color w:val="4D9BFF"/>
          <w:sz w:val="52"/>
          <w:szCs w:val="52"/>
        </w:rPr>
        <w:t>'</w:t>
      </w:r>
      <w:r w:rsidRPr="0004030E">
        <w:rPr>
          <w:rFonts w:ascii="Times New Roman" w:hAnsi="Times New Roman" w:cs="Times New Roman"/>
          <w:color w:val="000000"/>
          <w:sz w:val="52"/>
          <w:szCs w:val="52"/>
        </w:rPr>
        <w:t xml:space="preserve">) starts a </w:t>
      </w:r>
      <w:r w:rsidRPr="0004030E">
        <w:rPr>
          <w:rFonts w:ascii="Times New Roman" w:hAnsi="Times New Roman" w:cs="Times New Roman"/>
          <w:b/>
          <w:bCs/>
          <w:color w:val="4D9BFF"/>
          <w:sz w:val="52"/>
          <w:szCs w:val="52"/>
        </w:rPr>
        <w:t>comment</w:t>
      </w:r>
      <w:r w:rsidRPr="0004030E">
        <w:rPr>
          <w:rFonts w:ascii="Times New Roman" w:hAnsi="Times New Roman" w:cs="Times New Roman"/>
          <w:color w:val="000000"/>
          <w:sz w:val="52"/>
          <w:szCs w:val="52"/>
        </w:rPr>
        <w:t>.</w:t>
      </w:r>
    </w:p>
    <w:p w:rsidR="00F416C3" w:rsidRDefault="00F416C3" w:rsidP="00F416C3">
      <w:pPr>
        <w:autoSpaceDE w:val="0"/>
        <w:autoSpaceDN w:val="0"/>
        <w:bidi w:val="0"/>
        <w:adjustRightInd w:val="0"/>
        <w:spacing w:after="0" w:line="240" w:lineRule="auto"/>
        <w:rPr>
          <w:rFonts w:ascii="Times New Roman" w:hAnsi="Times New Roman" w:cs="Times New Roman"/>
          <w:color w:val="000000"/>
          <w:sz w:val="44"/>
          <w:szCs w:val="44"/>
        </w:rPr>
      </w:pPr>
      <w:r w:rsidRPr="0004030E">
        <w:rPr>
          <w:rFonts w:ascii="Times New Roman" w:hAnsi="Times New Roman" w:cs="Times New Roman"/>
          <w:color w:val="000000"/>
          <w:sz w:val="52"/>
          <w:szCs w:val="52"/>
        </w:rPr>
        <w:t>• Comments improve code readability</w:t>
      </w:r>
    </w:p>
    <w:p w:rsidR="00F416C3" w:rsidRPr="0004030E" w:rsidRDefault="00F416C3" w:rsidP="00F416C3">
      <w:pPr>
        <w:autoSpaceDE w:val="0"/>
        <w:autoSpaceDN w:val="0"/>
        <w:bidi w:val="0"/>
        <w:adjustRightInd w:val="0"/>
        <w:spacing w:after="0" w:line="240" w:lineRule="auto"/>
        <w:rPr>
          <w:rFonts w:ascii="Times New Roman" w:hAnsi="Times New Roman" w:cs="Times New Roman"/>
          <w:color w:val="000000"/>
          <w:sz w:val="52"/>
          <w:szCs w:val="52"/>
        </w:rPr>
      </w:pPr>
      <w:r w:rsidRPr="0004030E">
        <w:rPr>
          <w:rFonts w:ascii="Times New Roman" w:hAnsi="Times New Roman" w:cs="Times New Roman"/>
          <w:color w:val="000000"/>
          <w:sz w:val="52"/>
          <w:szCs w:val="52"/>
        </w:rPr>
        <w:t>• The Visual Basic compiler ignores comments.</w:t>
      </w:r>
    </w:p>
    <w:p w:rsidR="00F416C3" w:rsidRDefault="00F416C3" w:rsidP="00F416C3">
      <w:pPr>
        <w:autoSpaceDE w:val="0"/>
        <w:autoSpaceDN w:val="0"/>
        <w:bidi w:val="0"/>
        <w:adjustRightInd w:val="0"/>
        <w:spacing w:after="0" w:line="240" w:lineRule="auto"/>
        <w:rPr>
          <w:rFonts w:ascii="Times New Roman" w:hAnsi="Times New Roman" w:cs="Times New Roman"/>
          <w:color w:val="000000"/>
          <w:sz w:val="44"/>
          <w:szCs w:val="44"/>
        </w:rPr>
      </w:pPr>
    </w:p>
    <w:p w:rsidR="00F416C3" w:rsidRPr="0004030E" w:rsidRDefault="00F416C3" w:rsidP="00F416C3">
      <w:pPr>
        <w:autoSpaceDE w:val="0"/>
        <w:autoSpaceDN w:val="0"/>
        <w:bidi w:val="0"/>
        <w:adjustRightInd w:val="0"/>
        <w:spacing w:after="0" w:line="240" w:lineRule="auto"/>
        <w:rPr>
          <w:rFonts w:ascii="Times New Roman" w:hAnsi="Times New Roman" w:cs="Times New Roman"/>
          <w:color w:val="000000"/>
          <w:sz w:val="44"/>
          <w:szCs w:val="44"/>
        </w:rPr>
      </w:pP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52"/>
          <w:szCs w:val="52"/>
        </w:rPr>
      </w:pPr>
      <w:r w:rsidRPr="0004030E">
        <w:rPr>
          <w:rFonts w:ascii="Times New Roman" w:hAnsi="Times New Roman" w:cs="Times New Roman"/>
          <w:color w:val="000000"/>
          <w:sz w:val="52"/>
          <w:szCs w:val="52"/>
        </w:rPr>
        <w:t xml:space="preserve">• </w:t>
      </w:r>
      <w:proofErr w:type="spellStart"/>
      <w:r w:rsidRPr="0004030E">
        <w:rPr>
          <w:rFonts w:ascii="Times New Roman" w:hAnsi="Times New Roman" w:cs="Times New Roman"/>
          <w:color w:val="000000"/>
          <w:sz w:val="52"/>
          <w:szCs w:val="52"/>
        </w:rPr>
        <w:t>Console.WriteLine</w:t>
      </w:r>
      <w:proofErr w:type="spellEnd"/>
      <w:r w:rsidRPr="0004030E">
        <w:rPr>
          <w:rFonts w:ascii="Times New Roman" w:hAnsi="Times New Roman" w:cs="Times New Roman"/>
          <w:color w:val="000000"/>
          <w:sz w:val="52"/>
          <w:szCs w:val="52"/>
        </w:rPr>
        <w:t xml:space="preserve"> contains two identifiers</w:t>
      </w: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52"/>
          <w:szCs w:val="52"/>
        </w:rPr>
      </w:pPr>
      <w:proofErr w:type="gramStart"/>
      <w:r w:rsidRPr="0004030E">
        <w:rPr>
          <w:rFonts w:ascii="Times New Roman" w:hAnsi="Times New Roman" w:cs="Times New Roman"/>
          <w:color w:val="000000"/>
          <w:sz w:val="52"/>
          <w:szCs w:val="52"/>
        </w:rPr>
        <w:t>separated</w:t>
      </w:r>
      <w:proofErr w:type="gramEnd"/>
      <w:r w:rsidRPr="0004030E">
        <w:rPr>
          <w:rFonts w:ascii="Times New Roman" w:hAnsi="Times New Roman" w:cs="Times New Roman"/>
          <w:color w:val="000000"/>
          <w:sz w:val="52"/>
          <w:szCs w:val="52"/>
        </w:rPr>
        <w:t xml:space="preserve"> by the </w:t>
      </w:r>
      <w:r w:rsidRPr="0004030E">
        <w:rPr>
          <w:rFonts w:ascii="Times New Roman" w:hAnsi="Times New Roman" w:cs="Times New Roman"/>
          <w:b/>
          <w:bCs/>
          <w:color w:val="4D9BFF"/>
          <w:sz w:val="52"/>
          <w:szCs w:val="52"/>
        </w:rPr>
        <w:t xml:space="preserve">dot separator </w:t>
      </w:r>
      <w:r w:rsidRPr="0004030E">
        <w:rPr>
          <w:rFonts w:ascii="Times New Roman" w:hAnsi="Times New Roman" w:cs="Times New Roman"/>
          <w:color w:val="000000"/>
          <w:sz w:val="52"/>
          <w:szCs w:val="52"/>
        </w:rPr>
        <w:t>(</w:t>
      </w:r>
      <w:r w:rsidRPr="0004030E">
        <w:rPr>
          <w:rFonts w:ascii="Times New Roman" w:hAnsi="Times New Roman" w:cs="Times New Roman"/>
          <w:color w:val="4D9BFF"/>
          <w:sz w:val="52"/>
          <w:szCs w:val="52"/>
        </w:rPr>
        <w:t>.</w:t>
      </w:r>
      <w:r w:rsidRPr="0004030E">
        <w:rPr>
          <w:rFonts w:ascii="Times New Roman" w:hAnsi="Times New Roman" w:cs="Times New Roman"/>
          <w:color w:val="000000"/>
          <w:sz w:val="52"/>
          <w:szCs w:val="52"/>
        </w:rPr>
        <w:t>).</w:t>
      </w: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44"/>
          <w:szCs w:val="44"/>
        </w:rPr>
      </w:pPr>
      <w:r w:rsidRPr="0004030E">
        <w:rPr>
          <w:rFonts w:ascii="Times New Roman" w:hAnsi="Times New Roman" w:cs="Times New Roman"/>
          <w:color w:val="000000"/>
          <w:sz w:val="44"/>
          <w:szCs w:val="44"/>
        </w:rPr>
        <w:t xml:space="preserve">– The identifier to the right of the dot is the </w:t>
      </w:r>
      <w:r w:rsidRPr="0004030E">
        <w:rPr>
          <w:rFonts w:ascii="Times New Roman" w:hAnsi="Times New Roman" w:cs="Times New Roman"/>
          <w:b/>
          <w:bCs/>
          <w:color w:val="4D9BFF"/>
          <w:sz w:val="44"/>
          <w:szCs w:val="44"/>
        </w:rPr>
        <w:t>method name</w:t>
      </w:r>
      <w:r w:rsidRPr="0004030E">
        <w:rPr>
          <w:rFonts w:ascii="Times New Roman" w:hAnsi="Times New Roman" w:cs="Times New Roman"/>
          <w:color w:val="000000"/>
          <w:sz w:val="44"/>
          <w:szCs w:val="44"/>
        </w:rPr>
        <w:t>.</w:t>
      </w: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44"/>
          <w:szCs w:val="44"/>
        </w:rPr>
      </w:pPr>
      <w:r w:rsidRPr="0004030E">
        <w:rPr>
          <w:rFonts w:ascii="Times New Roman" w:hAnsi="Times New Roman" w:cs="Times New Roman"/>
          <w:color w:val="000000"/>
          <w:sz w:val="44"/>
          <w:szCs w:val="44"/>
        </w:rPr>
        <w:t xml:space="preserve">– The identifier to the left of the dot is the </w:t>
      </w:r>
      <w:r w:rsidRPr="0004030E">
        <w:rPr>
          <w:rFonts w:ascii="Times New Roman" w:hAnsi="Times New Roman" w:cs="Times New Roman"/>
          <w:b/>
          <w:bCs/>
          <w:color w:val="4D9BFF"/>
          <w:sz w:val="44"/>
          <w:szCs w:val="44"/>
        </w:rPr>
        <w:t>class name</w:t>
      </w:r>
      <w:r w:rsidRPr="0004030E">
        <w:rPr>
          <w:rFonts w:ascii="Times New Roman" w:hAnsi="Times New Roman" w:cs="Times New Roman"/>
          <w:color w:val="000000"/>
          <w:sz w:val="44"/>
          <w:szCs w:val="44"/>
        </w:rPr>
        <w:t>.</w:t>
      </w:r>
    </w:p>
    <w:p w:rsidR="000A0CFB" w:rsidRDefault="000A0CFB" w:rsidP="000A0CFB">
      <w:pPr>
        <w:autoSpaceDE w:val="0"/>
        <w:autoSpaceDN w:val="0"/>
        <w:bidi w:val="0"/>
        <w:adjustRightInd w:val="0"/>
        <w:spacing w:after="0" w:line="240" w:lineRule="auto"/>
        <w:rPr>
          <w:rFonts w:ascii="Times New Roman" w:hAnsi="Times New Roman" w:cs="Times New Roman"/>
          <w:color w:val="000000"/>
          <w:sz w:val="44"/>
          <w:szCs w:val="44"/>
        </w:rPr>
      </w:pPr>
      <w:r w:rsidRPr="0004030E">
        <w:rPr>
          <w:rFonts w:ascii="Times New Roman" w:hAnsi="Times New Roman" w:cs="Times New Roman"/>
          <w:color w:val="000000"/>
          <w:sz w:val="44"/>
          <w:szCs w:val="44"/>
        </w:rPr>
        <w:t xml:space="preserve">– This is known as a </w:t>
      </w:r>
      <w:r w:rsidRPr="0004030E">
        <w:rPr>
          <w:rFonts w:ascii="Times New Roman" w:hAnsi="Times New Roman" w:cs="Times New Roman"/>
          <w:b/>
          <w:bCs/>
          <w:color w:val="4D9BFF"/>
          <w:sz w:val="44"/>
          <w:szCs w:val="44"/>
        </w:rPr>
        <w:t>method call</w:t>
      </w:r>
      <w:r w:rsidRPr="0004030E">
        <w:rPr>
          <w:rFonts w:ascii="Times New Roman" w:hAnsi="Times New Roman" w:cs="Times New Roman"/>
          <w:color w:val="000000"/>
          <w:sz w:val="52"/>
          <w:szCs w:val="52"/>
        </w:rPr>
        <w:t>.</w:t>
      </w:r>
    </w:p>
    <w:p w:rsidR="00D85A77" w:rsidRDefault="00D85A77" w:rsidP="00D85A77">
      <w:pPr>
        <w:autoSpaceDE w:val="0"/>
        <w:autoSpaceDN w:val="0"/>
        <w:bidi w:val="0"/>
        <w:adjustRightInd w:val="0"/>
        <w:spacing w:after="0" w:line="240" w:lineRule="auto"/>
        <w:rPr>
          <w:rFonts w:ascii="TimesNewRomanPSMT" w:hAnsi="TimesNewRomanPSMT" w:cs="TimesNewRomanPSMT"/>
          <w:color w:val="000000"/>
          <w:sz w:val="52"/>
          <w:szCs w:val="52"/>
        </w:rPr>
      </w:pPr>
      <w:r>
        <w:rPr>
          <w:rFonts w:ascii="TimesNewRomanPSMT" w:hAnsi="TimesNewRomanPSMT" w:cs="TimesNewRomanPSMT"/>
          <w:color w:val="000000"/>
          <w:sz w:val="52"/>
          <w:szCs w:val="52"/>
        </w:rPr>
        <w:t xml:space="preserve">• </w:t>
      </w:r>
      <w:proofErr w:type="spellStart"/>
      <w:r>
        <w:rPr>
          <w:rFonts w:ascii="Lucida Console" w:hAnsi="Lucida Console" w:cs="Lucida Console"/>
          <w:color w:val="4D9BFF"/>
          <w:sz w:val="52"/>
          <w:szCs w:val="52"/>
        </w:rPr>
        <w:t>ReadLine</w:t>
      </w:r>
      <w:proofErr w:type="spellEnd"/>
      <w:r>
        <w:rPr>
          <w:rFonts w:ascii="Lucida Console" w:hAnsi="Lucida Console" w:cs="Lucida Console"/>
          <w:color w:val="4D9BFF"/>
          <w:sz w:val="52"/>
          <w:szCs w:val="52"/>
        </w:rPr>
        <w:t xml:space="preserve"> </w:t>
      </w:r>
      <w:r>
        <w:rPr>
          <w:rFonts w:ascii="TimesNewRomanPSMT" w:hAnsi="TimesNewRomanPSMT" w:cs="TimesNewRomanPSMT"/>
          <w:color w:val="000000"/>
          <w:sz w:val="52"/>
          <w:szCs w:val="52"/>
        </w:rPr>
        <w:t>causes the program to pause and wait for user</w:t>
      </w:r>
    </w:p>
    <w:p w:rsidR="00D85A77" w:rsidRPr="0004030E" w:rsidRDefault="00D85A77" w:rsidP="00D85A77">
      <w:pPr>
        <w:autoSpaceDE w:val="0"/>
        <w:autoSpaceDN w:val="0"/>
        <w:bidi w:val="0"/>
        <w:adjustRightInd w:val="0"/>
        <w:spacing w:after="0" w:line="240" w:lineRule="auto"/>
        <w:rPr>
          <w:rFonts w:ascii="Times New Roman" w:hAnsi="Times New Roman" w:cs="Times New Roman"/>
          <w:color w:val="000000"/>
          <w:sz w:val="44"/>
          <w:szCs w:val="44"/>
        </w:rPr>
      </w:pPr>
      <w:proofErr w:type="gramStart"/>
      <w:r>
        <w:rPr>
          <w:rFonts w:ascii="TimesNewRomanPSMT" w:hAnsi="TimesNewRomanPSMT" w:cs="TimesNewRomanPSMT"/>
          <w:color w:val="000000"/>
          <w:sz w:val="52"/>
          <w:szCs w:val="52"/>
        </w:rPr>
        <w:t>input</w:t>
      </w:r>
      <w:proofErr w:type="gramEnd"/>
      <w:r>
        <w:rPr>
          <w:rFonts w:ascii="TimesNewRomanPSMT" w:hAnsi="TimesNewRomanPSMT" w:cs="TimesNewRomanPSMT"/>
          <w:color w:val="000000"/>
          <w:sz w:val="52"/>
          <w:szCs w:val="52"/>
        </w:rPr>
        <w:t>.</w:t>
      </w:r>
    </w:p>
    <w:p w:rsidR="000A0CFB" w:rsidRPr="0004030E" w:rsidRDefault="000A0CFB" w:rsidP="000A0CFB">
      <w:pPr>
        <w:autoSpaceDE w:val="0"/>
        <w:autoSpaceDN w:val="0"/>
        <w:bidi w:val="0"/>
        <w:adjustRightInd w:val="0"/>
        <w:spacing w:after="0" w:line="240" w:lineRule="auto"/>
        <w:rPr>
          <w:rFonts w:ascii="Times New Roman" w:hAnsi="Times New Roman" w:cs="Times New Roman"/>
          <w:color w:val="000000"/>
          <w:sz w:val="52"/>
          <w:szCs w:val="52"/>
        </w:rPr>
      </w:pPr>
    </w:p>
    <w:p w:rsidR="000A0CFB" w:rsidRPr="0004030E" w:rsidRDefault="000A0CFB" w:rsidP="00D85A77">
      <w:pPr>
        <w:autoSpaceDE w:val="0"/>
        <w:autoSpaceDN w:val="0"/>
        <w:bidi w:val="0"/>
        <w:adjustRightInd w:val="0"/>
        <w:spacing w:after="0" w:line="240" w:lineRule="auto"/>
        <w:rPr>
          <w:rFonts w:ascii="Times New Roman" w:hAnsi="Times New Roman" w:cs="Times New Roman"/>
          <w:color w:val="000000"/>
          <w:sz w:val="52"/>
          <w:szCs w:val="52"/>
        </w:rPr>
      </w:pPr>
      <w:r w:rsidRPr="0004030E">
        <w:rPr>
          <w:rFonts w:ascii="Times New Roman" w:hAnsi="Times New Roman" w:cs="Times New Roman"/>
          <w:color w:val="000000"/>
          <w:sz w:val="52"/>
          <w:szCs w:val="52"/>
        </w:rPr>
        <w:t>.</w:t>
      </w:r>
      <w:r w:rsidR="00D85A77" w:rsidRPr="00D85A77">
        <w:rPr>
          <w:rFonts w:ascii="Arial" w:hAnsi="Arial" w:cs="Arial"/>
          <w:noProof/>
          <w:color w:val="000000" w:themeColor="text1"/>
          <w:sz w:val="64"/>
          <w:szCs w:val="64"/>
        </w:rPr>
        <w:t xml:space="preserve"> </w:t>
      </w:r>
    </w:p>
    <w:p w:rsidR="000A0CFB" w:rsidRDefault="000A0CFB" w:rsidP="000A0CFB">
      <w:pPr>
        <w:autoSpaceDE w:val="0"/>
        <w:autoSpaceDN w:val="0"/>
        <w:bidi w:val="0"/>
        <w:adjustRightInd w:val="0"/>
        <w:spacing w:after="0" w:line="240" w:lineRule="auto"/>
        <w:rPr>
          <w:rFonts w:ascii="Arial" w:hAnsi="Arial" w:cs="Arial"/>
          <w:color w:val="000000" w:themeColor="text1"/>
          <w:sz w:val="64"/>
          <w:szCs w:val="64"/>
        </w:rPr>
      </w:pPr>
      <w:r w:rsidRPr="0004030E">
        <w:rPr>
          <w:rFonts w:ascii="Times New Roman" w:hAnsi="Times New Roman" w:cs="Times New Roman"/>
          <w:color w:val="000000"/>
          <w:sz w:val="52"/>
          <w:szCs w:val="52"/>
        </w:rPr>
        <w:t xml:space="preserve">• Console applications consist of pieces called </w:t>
      </w:r>
      <w:r w:rsidRPr="0004030E">
        <w:rPr>
          <w:rFonts w:ascii="Times New Roman" w:hAnsi="Times New Roman" w:cs="Times New Roman"/>
          <w:b/>
          <w:bCs/>
          <w:color w:val="4D9BFF"/>
          <w:sz w:val="52"/>
          <w:szCs w:val="52"/>
        </w:rPr>
        <w:t>modules</w:t>
      </w:r>
    </w:p>
    <w:p w:rsidR="005C06BB" w:rsidRDefault="00F416C3" w:rsidP="005C06BB">
      <w:pPr>
        <w:bidi w:val="0"/>
        <w:rPr>
          <w:rFonts w:ascii="TimesNewRomanPSMT" w:hAnsi="TimesNewRomanPSMT" w:cs="TimesNewRomanPSMT"/>
          <w:color w:val="000000"/>
          <w:sz w:val="48"/>
          <w:szCs w:val="48"/>
        </w:rPr>
      </w:pPr>
      <w:r w:rsidRPr="005C06BB">
        <w:rPr>
          <w:rFonts w:ascii="TimesNewRomanPSMT" w:hAnsi="TimesNewRomanPSMT" w:cs="TimesNewRomanPSMT"/>
          <w:color w:val="000000"/>
          <w:sz w:val="48"/>
          <w:szCs w:val="48"/>
        </w:rPr>
        <w:t xml:space="preserve">• </w:t>
      </w:r>
      <w:r w:rsidRPr="005C06BB">
        <w:rPr>
          <w:rFonts w:ascii="Times New Roman" w:hAnsi="Times New Roman" w:cs="Times New Roman"/>
          <w:b/>
          <w:bCs/>
          <w:i/>
          <w:iCs/>
          <w:color w:val="4D9BFF"/>
          <w:sz w:val="48"/>
          <w:szCs w:val="48"/>
        </w:rPr>
        <w:t xml:space="preserve">IntelliSense </w:t>
      </w:r>
      <w:r w:rsidRPr="005C06BB">
        <w:rPr>
          <w:rFonts w:ascii="TimesNewRomanPSMT" w:hAnsi="TimesNewRomanPSMT" w:cs="TimesNewRomanPSMT"/>
          <w:color w:val="000000"/>
          <w:sz w:val="48"/>
          <w:szCs w:val="48"/>
        </w:rPr>
        <w:t xml:space="preserve">lists elements that start with the </w:t>
      </w:r>
      <w:proofErr w:type="spellStart"/>
      <w:r w:rsidRPr="005C06BB">
        <w:rPr>
          <w:rFonts w:ascii="TimesNewRomanPSMT" w:hAnsi="TimesNewRomanPSMT" w:cs="TimesNewRomanPSMT"/>
          <w:color w:val="000000"/>
          <w:sz w:val="48"/>
          <w:szCs w:val="48"/>
        </w:rPr>
        <w:t>samecharacters</w:t>
      </w:r>
      <w:proofErr w:type="spellEnd"/>
      <w:r w:rsidRPr="005C06BB">
        <w:rPr>
          <w:rFonts w:ascii="TimesNewRomanPSMT" w:hAnsi="TimesNewRomanPSMT" w:cs="TimesNewRomanPSMT"/>
          <w:color w:val="000000"/>
          <w:sz w:val="48"/>
          <w:szCs w:val="48"/>
        </w:rPr>
        <w:t xml:space="preserve"> you</w:t>
      </w:r>
      <w:r w:rsidRPr="005C06BB">
        <w:rPr>
          <w:rFonts w:ascii="Arial" w:hAnsi="Arial" w:cs="Arial"/>
          <w:color w:val="000000"/>
          <w:sz w:val="48"/>
          <w:szCs w:val="48"/>
        </w:rPr>
        <w:t>’</w:t>
      </w:r>
      <w:r w:rsidRPr="005C06BB">
        <w:rPr>
          <w:rFonts w:ascii="TimesNewRomanPSMT" w:hAnsi="TimesNewRomanPSMT" w:cs="TimesNewRomanPSMT"/>
          <w:color w:val="000000"/>
          <w:sz w:val="48"/>
          <w:szCs w:val="48"/>
        </w:rPr>
        <w:t>ve typed so far.</w:t>
      </w:r>
    </w:p>
    <w:p w:rsidR="009E6A9A" w:rsidRPr="005C06BB" w:rsidRDefault="009E6A9A" w:rsidP="005C06BB">
      <w:pPr>
        <w:bidi w:val="0"/>
        <w:rPr>
          <w:b/>
          <w:bCs/>
          <w:sz w:val="36"/>
          <w:szCs w:val="36"/>
          <w:lang w:bidi="ar-EG"/>
        </w:rPr>
      </w:pPr>
      <w:r w:rsidRPr="005C06BB">
        <w:rPr>
          <w:b/>
          <w:bCs/>
          <w:sz w:val="36"/>
          <w:szCs w:val="36"/>
          <w:lang w:bidi="ar-EG"/>
        </w:rPr>
        <w:t xml:space="preserve"> </w:t>
      </w:r>
      <w:proofErr w:type="spellStart"/>
      <w:r w:rsidRPr="005C06BB">
        <w:rPr>
          <w:b/>
          <w:bCs/>
          <w:sz w:val="36"/>
          <w:szCs w:val="36"/>
          <w:lang w:bidi="ar-EG"/>
        </w:rPr>
        <w:t>Intellisense</w:t>
      </w:r>
      <w:proofErr w:type="spellEnd"/>
      <w:r w:rsidRPr="005C06BB">
        <w:rPr>
          <w:b/>
          <w:bCs/>
          <w:sz w:val="36"/>
          <w:szCs w:val="36"/>
          <w:lang w:bidi="ar-EG"/>
        </w:rPr>
        <w:t xml:space="preserve"> menu "ctrl + spacebar</w:t>
      </w:r>
      <w:proofErr w:type="gramStart"/>
      <w:r w:rsidRPr="005C06BB">
        <w:rPr>
          <w:b/>
          <w:bCs/>
          <w:sz w:val="36"/>
          <w:szCs w:val="36"/>
          <w:lang w:bidi="ar-EG"/>
        </w:rPr>
        <w:t>" ,</w:t>
      </w:r>
      <w:proofErr w:type="gramEnd"/>
      <w:r w:rsidRPr="005C06BB">
        <w:rPr>
          <w:b/>
          <w:bCs/>
          <w:sz w:val="36"/>
          <w:szCs w:val="36"/>
          <w:lang w:bidi="ar-EG"/>
        </w:rPr>
        <w:t xml:space="preserve"> press </w:t>
      </w:r>
      <w:proofErr w:type="spellStart"/>
      <w:r w:rsidRPr="005C06BB">
        <w:rPr>
          <w:b/>
          <w:bCs/>
          <w:sz w:val="36"/>
          <w:szCs w:val="36"/>
          <w:lang w:bidi="ar-EG"/>
        </w:rPr>
        <w:t>frist</w:t>
      </w:r>
      <w:proofErr w:type="spellEnd"/>
      <w:r w:rsidRPr="005C06BB">
        <w:rPr>
          <w:b/>
          <w:bCs/>
          <w:sz w:val="36"/>
          <w:szCs w:val="36"/>
          <w:lang w:bidi="ar-EG"/>
        </w:rPr>
        <w:t xml:space="preserve"> letter for next word</w:t>
      </w:r>
    </w:p>
    <w:p w:rsidR="00F416C3" w:rsidRPr="009E6A9A" w:rsidRDefault="00D85A77" w:rsidP="009E6A9A">
      <w:pPr>
        <w:autoSpaceDE w:val="0"/>
        <w:autoSpaceDN w:val="0"/>
        <w:bidi w:val="0"/>
        <w:adjustRightInd w:val="0"/>
        <w:spacing w:after="0" w:line="240" w:lineRule="auto"/>
        <w:rPr>
          <w:rFonts w:ascii="TimesNewRomanPSMT" w:hAnsi="TimesNewRomanPSMT" w:cs="TimesNewRomanPSMT"/>
          <w:color w:val="000000"/>
          <w:sz w:val="48"/>
          <w:szCs w:val="48"/>
        </w:rPr>
      </w:pPr>
      <w:r w:rsidRPr="00D85A77">
        <w:rPr>
          <w:rFonts w:ascii="Arial" w:hAnsi="Arial" w:cs="Arial"/>
          <w:noProof/>
          <w:color w:val="000000" w:themeColor="text1"/>
          <w:sz w:val="64"/>
          <w:szCs w:val="64"/>
        </w:rPr>
        <w:lastRenderedPageBreak/>
        <w:t xml:space="preserve"> </w:t>
      </w:r>
      <w:r>
        <w:rPr>
          <w:rFonts w:ascii="Arial" w:hAnsi="Arial" w:cs="Arial"/>
          <w:noProof/>
          <w:color w:val="000000" w:themeColor="text1"/>
          <w:sz w:val="64"/>
          <w:szCs w:val="64"/>
        </w:rPr>
        <w:drawing>
          <wp:inline distT="0" distB="0" distL="0" distR="0" wp14:anchorId="015337CC" wp14:editId="7090308C">
            <wp:extent cx="3676650" cy="2733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650" cy="2733675"/>
                    </a:xfrm>
                    <a:prstGeom prst="rect">
                      <a:avLst/>
                    </a:prstGeom>
                    <a:noFill/>
                    <a:ln>
                      <a:noFill/>
                    </a:ln>
                  </pic:spPr>
                </pic:pic>
              </a:graphicData>
            </a:graphic>
          </wp:inline>
        </w:drawing>
      </w:r>
    </w:p>
    <w:p w:rsidR="00F416C3" w:rsidRDefault="00F416C3" w:rsidP="00D85A77">
      <w:pPr>
        <w:autoSpaceDE w:val="0"/>
        <w:autoSpaceDN w:val="0"/>
        <w:bidi w:val="0"/>
        <w:adjustRightInd w:val="0"/>
        <w:spacing w:after="0" w:line="240" w:lineRule="auto"/>
        <w:rPr>
          <w:rFonts w:ascii="Arial" w:hAnsi="Arial" w:cs="Arial"/>
          <w:color w:val="000000" w:themeColor="text1"/>
          <w:sz w:val="64"/>
          <w:szCs w:val="64"/>
        </w:rPr>
      </w:pPr>
      <w:r>
        <w:rPr>
          <w:rFonts w:ascii="Arial" w:hAnsi="Arial" w:cs="Arial"/>
          <w:color w:val="000000" w:themeColor="text1"/>
          <w:sz w:val="64"/>
          <w:szCs w:val="64"/>
        </w:rPr>
        <w:t xml:space="preserve">        </w:t>
      </w:r>
    </w:p>
    <w:p w:rsidR="00D85A77" w:rsidRPr="00D5279E" w:rsidRDefault="00D85A77" w:rsidP="00D5279E">
      <w:pPr>
        <w:pStyle w:val="ListParagraph"/>
        <w:numPr>
          <w:ilvl w:val="0"/>
          <w:numId w:val="6"/>
        </w:numPr>
        <w:autoSpaceDE w:val="0"/>
        <w:autoSpaceDN w:val="0"/>
        <w:bidi w:val="0"/>
        <w:adjustRightInd w:val="0"/>
        <w:spacing w:after="0" w:line="240" w:lineRule="auto"/>
        <w:rPr>
          <w:rFonts w:ascii="TimesNewRomanPSMT" w:hAnsi="TimesNewRomanPSMT" w:cs="TimesNewRomanPSMT"/>
          <w:sz w:val="46"/>
          <w:szCs w:val="46"/>
        </w:rPr>
      </w:pPr>
      <w:r w:rsidRPr="00D5279E">
        <w:rPr>
          <w:rFonts w:ascii="TimesNewRomanPSMT" w:hAnsi="TimesNewRomanPSMT" w:cs="TimesNewRomanPSMT"/>
          <w:sz w:val="46"/>
          <w:szCs w:val="46"/>
        </w:rPr>
        <w:t xml:space="preserve">Select </w:t>
      </w:r>
      <w:r w:rsidRPr="00D5279E">
        <w:rPr>
          <w:rFonts w:ascii="Verdana" w:hAnsi="Verdana" w:cs="Verdana"/>
          <w:b/>
          <w:bCs/>
          <w:sz w:val="46"/>
          <w:szCs w:val="46"/>
        </w:rPr>
        <w:t>Build &gt; Build Welcome1</w:t>
      </w:r>
      <w:r w:rsidRPr="00D5279E">
        <w:rPr>
          <w:rFonts w:ascii="TimesNewRomanPSMT" w:hAnsi="TimesNewRomanPSMT" w:cs="TimesNewRomanPSMT"/>
          <w:sz w:val="46"/>
          <w:szCs w:val="46"/>
        </w:rPr>
        <w:t>.</w:t>
      </w:r>
    </w:p>
    <w:p w:rsidR="00D85A77" w:rsidRDefault="00D85A77" w:rsidP="00D85A77">
      <w:pPr>
        <w:autoSpaceDE w:val="0"/>
        <w:autoSpaceDN w:val="0"/>
        <w:bidi w:val="0"/>
        <w:adjustRightInd w:val="0"/>
        <w:spacing w:after="0" w:line="240" w:lineRule="auto"/>
        <w:rPr>
          <w:rFonts w:ascii="TimesNewRomanPSMT" w:hAnsi="TimesNewRomanPSMT" w:cs="TimesNewRomanPSMT"/>
          <w:sz w:val="46"/>
          <w:szCs w:val="46"/>
        </w:rPr>
      </w:pPr>
      <w:r>
        <w:rPr>
          <w:rFonts w:ascii="TimesNewRomanPSMT" w:hAnsi="TimesNewRomanPSMT" w:cs="TimesNewRomanPSMT"/>
          <w:sz w:val="46"/>
          <w:szCs w:val="46"/>
        </w:rPr>
        <w:t xml:space="preserve">• Select </w:t>
      </w:r>
      <w:r>
        <w:rPr>
          <w:rFonts w:ascii="Verdana" w:hAnsi="Verdana" w:cs="Verdana"/>
          <w:b/>
          <w:bCs/>
          <w:sz w:val="46"/>
          <w:szCs w:val="46"/>
        </w:rPr>
        <w:t>Debug &gt; Start Debugging</w:t>
      </w:r>
      <w:r>
        <w:rPr>
          <w:rFonts w:ascii="TimesNewRomanPSMT" w:hAnsi="TimesNewRomanPSMT" w:cs="TimesNewRomanPSMT"/>
          <w:sz w:val="46"/>
          <w:szCs w:val="46"/>
        </w:rPr>
        <w:t>.</w:t>
      </w:r>
    </w:p>
    <w:p w:rsidR="00D85A77" w:rsidRDefault="00D85A77" w:rsidP="00D85A77">
      <w:pPr>
        <w:autoSpaceDE w:val="0"/>
        <w:autoSpaceDN w:val="0"/>
        <w:bidi w:val="0"/>
        <w:adjustRightInd w:val="0"/>
        <w:spacing w:after="0" w:line="240" w:lineRule="auto"/>
        <w:rPr>
          <w:rFonts w:ascii="TimesNewRomanPSMT" w:hAnsi="TimesNewRomanPSMT" w:cs="TimesNewRomanPSMT"/>
          <w:sz w:val="46"/>
          <w:szCs w:val="46"/>
        </w:rPr>
      </w:pPr>
      <w:r>
        <w:rPr>
          <w:rFonts w:ascii="TimesNewRomanPSMT" w:hAnsi="TimesNewRomanPSMT" w:cs="TimesNewRomanPSMT"/>
          <w:sz w:val="46"/>
          <w:szCs w:val="46"/>
        </w:rPr>
        <w:t>• To enable the window to remain on the screen,</w:t>
      </w:r>
    </w:p>
    <w:p w:rsidR="00D85A77" w:rsidRDefault="00D85A77" w:rsidP="00D85A77">
      <w:pPr>
        <w:autoSpaceDE w:val="0"/>
        <w:autoSpaceDN w:val="0"/>
        <w:bidi w:val="0"/>
        <w:adjustRightInd w:val="0"/>
        <w:spacing w:after="0" w:line="240" w:lineRule="auto"/>
        <w:rPr>
          <w:rFonts w:ascii="Arial" w:hAnsi="Arial" w:cs="Arial"/>
          <w:color w:val="000000" w:themeColor="text1"/>
          <w:sz w:val="64"/>
          <w:szCs w:val="64"/>
        </w:rPr>
      </w:pPr>
      <w:proofErr w:type="gramStart"/>
      <w:r>
        <w:rPr>
          <w:rFonts w:ascii="TimesNewRomanPSMT" w:hAnsi="TimesNewRomanPSMT" w:cs="TimesNewRomanPSMT"/>
          <w:sz w:val="46"/>
          <w:szCs w:val="46"/>
        </w:rPr>
        <w:t>type</w:t>
      </w:r>
      <w:proofErr w:type="gramEnd"/>
      <w:r>
        <w:rPr>
          <w:rFonts w:ascii="TimesNewRomanPSMT" w:hAnsi="TimesNewRomanPSMT" w:cs="TimesNewRomanPSMT"/>
          <w:sz w:val="46"/>
          <w:szCs w:val="46"/>
        </w:rPr>
        <w:t xml:space="preserve"> </w:t>
      </w:r>
      <w:r>
        <w:rPr>
          <w:rFonts w:ascii="Times New Roman" w:hAnsi="Times New Roman" w:cs="Times New Roman"/>
          <w:i/>
          <w:iCs/>
          <w:sz w:val="46"/>
          <w:szCs w:val="46"/>
        </w:rPr>
        <w:t xml:space="preserve">Ctrl </w:t>
      </w:r>
      <w:r>
        <w:rPr>
          <w:rFonts w:ascii="TimesNewRomanPSMT" w:hAnsi="TimesNewRomanPSMT" w:cs="TimesNewRomanPSMT"/>
          <w:sz w:val="46"/>
          <w:szCs w:val="46"/>
        </w:rPr>
        <w:t xml:space="preserve">+ </w:t>
      </w:r>
      <w:r>
        <w:rPr>
          <w:rFonts w:ascii="Times New Roman" w:hAnsi="Times New Roman" w:cs="Times New Roman"/>
          <w:i/>
          <w:iCs/>
          <w:sz w:val="46"/>
          <w:szCs w:val="46"/>
        </w:rPr>
        <w:t xml:space="preserve">F5 </w:t>
      </w:r>
      <w:r>
        <w:rPr>
          <w:rFonts w:ascii="TimesNewRomanPSMT" w:hAnsi="TimesNewRomanPSMT" w:cs="TimesNewRomanPSMT"/>
          <w:sz w:val="46"/>
          <w:szCs w:val="46"/>
        </w:rPr>
        <w:t>.</w:t>
      </w:r>
    </w:p>
    <w:p w:rsidR="00D85A77" w:rsidRDefault="00D85A77" w:rsidP="00D85A77">
      <w:pPr>
        <w:autoSpaceDE w:val="0"/>
        <w:autoSpaceDN w:val="0"/>
        <w:bidi w:val="0"/>
        <w:adjustRightInd w:val="0"/>
        <w:spacing w:after="0" w:line="240" w:lineRule="auto"/>
        <w:rPr>
          <w:rFonts w:ascii="Verdana" w:hAnsi="Verdana" w:cs="Verdana"/>
          <w:b/>
          <w:bCs/>
          <w:sz w:val="52"/>
          <w:szCs w:val="52"/>
        </w:rPr>
      </w:pPr>
      <w:r>
        <w:rPr>
          <w:rFonts w:ascii="TimesNewRomanPSMT" w:hAnsi="TimesNewRomanPSMT" w:cs="TimesNewRomanPSMT"/>
          <w:sz w:val="52"/>
          <w:szCs w:val="52"/>
        </w:rPr>
        <w:t xml:space="preserve">• </w:t>
      </w:r>
      <w:r>
        <w:rPr>
          <w:rFonts w:ascii="Verdana" w:hAnsi="Verdana" w:cs="Verdana"/>
          <w:b/>
          <w:bCs/>
          <w:sz w:val="52"/>
          <w:szCs w:val="52"/>
        </w:rPr>
        <w:t xml:space="preserve">File &gt; Save All </w:t>
      </w:r>
      <w:r>
        <w:rPr>
          <w:rFonts w:ascii="TimesNewRomanPSMT" w:hAnsi="TimesNewRomanPSMT" w:cs="TimesNewRomanPSMT"/>
          <w:sz w:val="52"/>
          <w:szCs w:val="52"/>
        </w:rPr>
        <w:t xml:space="preserve">to display the </w:t>
      </w:r>
      <w:r>
        <w:rPr>
          <w:rFonts w:ascii="Verdana" w:hAnsi="Verdana" w:cs="Verdana"/>
          <w:b/>
          <w:bCs/>
          <w:sz w:val="52"/>
          <w:szCs w:val="52"/>
        </w:rPr>
        <w:t>Save   Project</w:t>
      </w:r>
    </w:p>
    <w:p w:rsidR="00D85A77" w:rsidRPr="000A0CFB" w:rsidRDefault="00D85A77" w:rsidP="00D85A77">
      <w:pPr>
        <w:autoSpaceDE w:val="0"/>
        <w:autoSpaceDN w:val="0"/>
        <w:bidi w:val="0"/>
        <w:adjustRightInd w:val="0"/>
        <w:spacing w:after="0" w:line="240" w:lineRule="auto"/>
        <w:rPr>
          <w:rFonts w:ascii="Arial" w:hAnsi="Arial" w:cs="Arial"/>
          <w:color w:val="000000" w:themeColor="text1"/>
          <w:sz w:val="64"/>
          <w:szCs w:val="64"/>
        </w:rPr>
      </w:pPr>
      <w:proofErr w:type="gramStart"/>
      <w:r>
        <w:rPr>
          <w:rFonts w:ascii="TimesNewRomanPSMT" w:hAnsi="TimesNewRomanPSMT" w:cs="TimesNewRomanPSMT"/>
          <w:sz w:val="52"/>
          <w:szCs w:val="52"/>
        </w:rPr>
        <w:t>dialog .</w:t>
      </w:r>
      <w:proofErr w:type="gramEnd"/>
    </w:p>
    <w:p w:rsidR="005C06BB" w:rsidRPr="005C06BB" w:rsidRDefault="005C06BB" w:rsidP="005C06BB">
      <w:pPr>
        <w:pStyle w:val="ListParagraph"/>
        <w:numPr>
          <w:ilvl w:val="0"/>
          <w:numId w:val="1"/>
        </w:numPr>
        <w:bidi w:val="0"/>
        <w:jc w:val="both"/>
        <w:rPr>
          <w:b/>
          <w:bCs/>
          <w:sz w:val="44"/>
          <w:szCs w:val="44"/>
          <w:lang w:bidi="ar-EG"/>
        </w:rPr>
      </w:pPr>
      <w:r w:rsidRPr="005C06BB">
        <w:rPr>
          <w:b/>
          <w:bCs/>
          <w:sz w:val="44"/>
          <w:szCs w:val="44"/>
          <w:lang w:bidi="ar-EG"/>
        </w:rPr>
        <w:t>Asterisk on the name of file menu indicate to that file has not been saved yet</w:t>
      </w:r>
    </w:p>
    <w:p w:rsidR="005C06BB" w:rsidRPr="005C06BB" w:rsidRDefault="005C06BB" w:rsidP="005C06BB">
      <w:pPr>
        <w:pStyle w:val="ListParagraph"/>
        <w:numPr>
          <w:ilvl w:val="0"/>
          <w:numId w:val="1"/>
        </w:numPr>
        <w:bidi w:val="0"/>
        <w:jc w:val="both"/>
        <w:rPr>
          <w:b/>
          <w:bCs/>
          <w:sz w:val="28"/>
          <w:szCs w:val="28"/>
          <w:lang w:bidi="ar-EG"/>
        </w:rPr>
      </w:pPr>
      <w:r w:rsidRPr="005C06BB">
        <w:rPr>
          <w:b/>
          <w:bCs/>
          <w:sz w:val="44"/>
          <w:szCs w:val="44"/>
          <w:lang w:bidi="ar-EG"/>
        </w:rPr>
        <w:t>Yellow line indicates to line which have not saved yet</w:t>
      </w:r>
      <w:r w:rsidRPr="005C06BB">
        <w:rPr>
          <w:b/>
          <w:bCs/>
          <w:sz w:val="28"/>
          <w:szCs w:val="28"/>
          <w:lang w:bidi="ar-EG"/>
        </w:rPr>
        <w:t>.</w:t>
      </w:r>
    </w:p>
    <w:p w:rsidR="000A0CFB" w:rsidRDefault="000A0CFB" w:rsidP="000A0CFB">
      <w:pPr>
        <w:bidi w:val="0"/>
        <w:rPr>
          <w:rFonts w:ascii="Segoe UI" w:eastAsia="Times New Roman" w:hAnsi="Segoe UI" w:cs="Segoe UI"/>
          <w:b/>
          <w:bCs/>
          <w:color w:val="000000" w:themeColor="text1"/>
          <w:kern w:val="36"/>
          <w:sz w:val="62"/>
          <w:szCs w:val="62"/>
        </w:rPr>
      </w:pPr>
      <w:r>
        <w:rPr>
          <w:rFonts w:ascii="Segoe UI" w:eastAsia="Times New Roman" w:hAnsi="Segoe UI" w:cs="Segoe UI"/>
          <w:b/>
          <w:bCs/>
          <w:color w:val="000000" w:themeColor="text1"/>
          <w:kern w:val="36"/>
          <w:sz w:val="62"/>
          <w:szCs w:val="62"/>
        </w:rPr>
        <w:br w:type="page"/>
      </w:r>
    </w:p>
    <w:p w:rsidR="001C2F77" w:rsidRPr="001C2F77" w:rsidRDefault="001C2F77" w:rsidP="001C2F77">
      <w:pPr>
        <w:bidi w:val="0"/>
        <w:spacing w:after="100" w:afterAutospacing="1" w:line="240" w:lineRule="auto"/>
        <w:jc w:val="center"/>
        <w:outlineLvl w:val="0"/>
        <w:rPr>
          <w:rFonts w:ascii="Segoe UI" w:eastAsia="Times New Roman" w:hAnsi="Segoe UI" w:cs="Segoe UI"/>
          <w:b/>
          <w:bCs/>
          <w:color w:val="000000" w:themeColor="text1"/>
          <w:kern w:val="36"/>
          <w:sz w:val="62"/>
          <w:szCs w:val="62"/>
        </w:rPr>
      </w:pPr>
      <w:r w:rsidRPr="001C2F77">
        <w:rPr>
          <w:rFonts w:ascii="Segoe UI" w:eastAsia="Times New Roman" w:hAnsi="Segoe UI" w:cs="Segoe UI"/>
          <w:b/>
          <w:bCs/>
          <w:color w:val="000000" w:themeColor="text1"/>
          <w:kern w:val="36"/>
          <w:sz w:val="62"/>
          <w:szCs w:val="62"/>
        </w:rPr>
        <w:lastRenderedPageBreak/>
        <w:t>Debug Menu</w:t>
      </w:r>
    </w:p>
    <w:p w:rsidR="001C2F77" w:rsidRPr="001C2F77" w:rsidRDefault="001C2F77" w:rsidP="001C2F77">
      <w:pPr>
        <w:pStyle w:val="Heading1"/>
        <w:spacing w:before="0" w:beforeAutospacing="0"/>
        <w:jc w:val="center"/>
        <w:rPr>
          <w:rFonts w:ascii="Segoe UI" w:hAnsi="Segoe UI" w:cs="Segoe UI"/>
          <w:b w:val="0"/>
          <w:bCs w:val="0"/>
          <w:color w:val="000000" w:themeColor="text1"/>
          <w:sz w:val="36"/>
          <w:szCs w:val="36"/>
        </w:rPr>
      </w:pPr>
      <w:r w:rsidRPr="001C2F77">
        <w:rPr>
          <w:rFonts w:ascii="Segoe UI" w:hAnsi="Segoe UI" w:cs="Segoe UI"/>
          <w:b w:val="0"/>
          <w:bCs w:val="0"/>
          <w:color w:val="000000" w:themeColor="text1"/>
          <w:sz w:val="36"/>
          <w:szCs w:val="36"/>
        </w:rPr>
        <w:t>Step Into, Step Over, Step Out Commands</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u w:val="single"/>
        </w:rPr>
      </w:pPr>
      <w:r w:rsidRPr="001C2F77">
        <w:rPr>
          <w:rStyle w:val="Strong"/>
          <w:rFonts w:ascii="Segoe UI" w:hAnsi="Segoe UI" w:cs="Segoe UI"/>
          <w:color w:val="000000" w:themeColor="text1"/>
          <w:sz w:val="21"/>
          <w:szCs w:val="21"/>
          <w:u w:val="single"/>
        </w:rPr>
        <w:t>Step Into</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proofErr w:type="gramStart"/>
      <w:r w:rsidRPr="001C2F77">
        <w:rPr>
          <w:rFonts w:ascii="Segoe UI" w:hAnsi="Segoe UI" w:cs="Segoe UI"/>
          <w:color w:val="000000" w:themeColor="text1"/>
          <w:sz w:val="21"/>
          <w:szCs w:val="21"/>
        </w:rPr>
        <w:t>Executes code one statement at a time.</w:t>
      </w:r>
      <w:proofErr w:type="gramEnd"/>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When not in design mode,</w:t>
      </w:r>
      <w:r w:rsidRPr="001C2F77">
        <w:rPr>
          <w:rStyle w:val="apple-converted-space"/>
          <w:rFonts w:ascii="Segoe UI" w:hAnsi="Segoe UI" w:cs="Segoe UI"/>
          <w:color w:val="000000" w:themeColor="text1"/>
          <w:sz w:val="21"/>
          <w:szCs w:val="21"/>
        </w:rPr>
        <w:t> </w:t>
      </w:r>
      <w:r w:rsidRPr="001C2F77">
        <w:rPr>
          <w:rStyle w:val="Strong"/>
          <w:rFonts w:ascii="Segoe UI" w:hAnsi="Segoe UI" w:cs="Segoe UI"/>
          <w:color w:val="000000" w:themeColor="text1"/>
          <w:sz w:val="21"/>
          <w:szCs w:val="21"/>
        </w:rPr>
        <w:t>Step Into</w:t>
      </w:r>
      <w:r w:rsidRPr="001C2F77">
        <w:rPr>
          <w:rStyle w:val="apple-converted-space"/>
          <w:rFonts w:ascii="Segoe UI" w:hAnsi="Segoe UI" w:cs="Segoe UI"/>
          <w:color w:val="000000" w:themeColor="text1"/>
          <w:sz w:val="21"/>
          <w:szCs w:val="21"/>
        </w:rPr>
        <w:t> </w:t>
      </w:r>
      <w:r w:rsidRPr="001C2F77">
        <w:rPr>
          <w:rFonts w:ascii="Segoe UI" w:hAnsi="Segoe UI" w:cs="Segoe UI"/>
          <w:color w:val="000000" w:themeColor="text1"/>
          <w:sz w:val="21"/>
          <w:szCs w:val="21"/>
        </w:rPr>
        <w:t>enters</w:t>
      </w:r>
      <w:r w:rsidRPr="001C2F77">
        <w:rPr>
          <w:rStyle w:val="apple-converted-space"/>
          <w:rFonts w:ascii="Segoe UI" w:hAnsi="Segoe UI" w:cs="Segoe UI"/>
          <w:color w:val="000000" w:themeColor="text1"/>
          <w:sz w:val="21"/>
          <w:szCs w:val="21"/>
        </w:rPr>
        <w:t> </w:t>
      </w:r>
      <w:hyperlink r:id="rId11" w:history="1">
        <w:r w:rsidRPr="001C2F77">
          <w:rPr>
            <w:rStyle w:val="Hyperlink"/>
            <w:rFonts w:ascii="Segoe UI" w:hAnsi="Segoe UI" w:cs="Segoe UI"/>
            <w:color w:val="000000" w:themeColor="text1"/>
            <w:sz w:val="21"/>
            <w:szCs w:val="21"/>
          </w:rPr>
          <w:t>break mode</w:t>
        </w:r>
      </w:hyperlink>
      <w:r w:rsidRPr="001C2F77">
        <w:rPr>
          <w:rStyle w:val="apple-converted-space"/>
          <w:rFonts w:ascii="Segoe UI" w:hAnsi="Segoe UI" w:cs="Segoe UI"/>
          <w:color w:val="000000" w:themeColor="text1"/>
          <w:sz w:val="21"/>
          <w:szCs w:val="21"/>
        </w:rPr>
        <w:t> </w:t>
      </w:r>
      <w:r w:rsidRPr="001C2F77">
        <w:rPr>
          <w:rFonts w:ascii="Segoe UI" w:hAnsi="Segoe UI" w:cs="Segoe UI"/>
          <w:color w:val="000000" w:themeColor="text1"/>
          <w:sz w:val="21"/>
          <w:szCs w:val="21"/>
        </w:rPr>
        <w:t>at the current line of execution. If the statement is a call to a procedure, the next statement displayed is the first statement in the procedure.</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At</w:t>
      </w:r>
      <w:r w:rsidRPr="001C2F77">
        <w:rPr>
          <w:rStyle w:val="apple-converted-space"/>
          <w:rFonts w:ascii="Segoe UI" w:hAnsi="Segoe UI" w:cs="Segoe UI"/>
          <w:color w:val="000000" w:themeColor="text1"/>
          <w:sz w:val="21"/>
          <w:szCs w:val="21"/>
        </w:rPr>
        <w:t> </w:t>
      </w:r>
      <w:hyperlink r:id="rId12" w:history="1">
        <w:r w:rsidRPr="001C2F77">
          <w:rPr>
            <w:rStyle w:val="Hyperlink"/>
            <w:rFonts w:ascii="Segoe UI" w:hAnsi="Segoe UI" w:cs="Segoe UI"/>
            <w:color w:val="000000" w:themeColor="text1"/>
            <w:sz w:val="21"/>
            <w:szCs w:val="21"/>
          </w:rPr>
          <w:t>design time</w:t>
        </w:r>
      </w:hyperlink>
      <w:r w:rsidRPr="001C2F77">
        <w:rPr>
          <w:rFonts w:ascii="Segoe UI" w:hAnsi="Segoe UI" w:cs="Segoe UI"/>
          <w:color w:val="000000" w:themeColor="text1"/>
          <w:sz w:val="21"/>
          <w:szCs w:val="21"/>
        </w:rPr>
        <w:t>, this menu item begins execution and enters break mode before the first line of code is executed.</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If there is no current execution point, the</w:t>
      </w:r>
      <w:r w:rsidRPr="001C2F77">
        <w:rPr>
          <w:rStyle w:val="apple-converted-space"/>
          <w:rFonts w:ascii="Segoe UI" w:hAnsi="Segoe UI" w:cs="Segoe UI"/>
          <w:color w:val="000000" w:themeColor="text1"/>
          <w:sz w:val="21"/>
          <w:szCs w:val="21"/>
        </w:rPr>
        <w:t> </w:t>
      </w:r>
      <w:r w:rsidRPr="001C2F77">
        <w:rPr>
          <w:rStyle w:val="Strong"/>
          <w:rFonts w:ascii="Segoe UI" w:hAnsi="Segoe UI" w:cs="Segoe UI"/>
          <w:color w:val="000000" w:themeColor="text1"/>
          <w:sz w:val="21"/>
          <w:szCs w:val="21"/>
        </w:rPr>
        <w:t>Step Into</w:t>
      </w:r>
      <w:r w:rsidRPr="001C2F77">
        <w:rPr>
          <w:rStyle w:val="apple-converted-space"/>
          <w:rFonts w:ascii="Segoe UI" w:hAnsi="Segoe UI" w:cs="Segoe UI"/>
          <w:color w:val="000000" w:themeColor="text1"/>
          <w:sz w:val="21"/>
          <w:szCs w:val="21"/>
        </w:rPr>
        <w:t> </w:t>
      </w:r>
      <w:r w:rsidRPr="001C2F77">
        <w:rPr>
          <w:rFonts w:ascii="Segoe UI" w:hAnsi="Segoe UI" w:cs="Segoe UI"/>
          <w:color w:val="000000" w:themeColor="text1"/>
          <w:sz w:val="21"/>
          <w:szCs w:val="21"/>
        </w:rPr>
        <w:t>command may appear to do nothing until you do something that triggers code, for example click on a document.</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Toolbar button</w:t>
      </w:r>
      <w:proofErr w:type="gramStart"/>
      <w:r w:rsidRPr="001C2F77">
        <w:rPr>
          <w:rFonts w:ascii="Segoe UI" w:hAnsi="Segoe UI" w:cs="Segoe UI"/>
          <w:color w:val="000000" w:themeColor="text1"/>
          <w:sz w:val="21"/>
          <w:szCs w:val="21"/>
        </w:rPr>
        <w:t>:</w:t>
      </w:r>
      <w:r w:rsidRPr="001C2F77">
        <w:rPr>
          <w:rStyle w:val="apple-converted-space"/>
          <w:rFonts w:ascii="Segoe UI" w:hAnsi="Segoe UI" w:cs="Segoe UI"/>
          <w:color w:val="000000" w:themeColor="text1"/>
          <w:sz w:val="21"/>
          <w:szCs w:val="21"/>
        </w:rPr>
        <w:t> </w:t>
      </w:r>
      <w:proofErr w:type="gramEnd"/>
      <w:r w:rsidRPr="001C2F77">
        <w:rPr>
          <w:rFonts w:ascii="Segoe UI" w:hAnsi="Segoe UI" w:cs="Segoe UI"/>
          <w:noProof/>
          <w:color w:val="000000" w:themeColor="text1"/>
          <w:sz w:val="21"/>
          <w:szCs w:val="21"/>
        </w:rPr>
        <w:drawing>
          <wp:inline distT="0" distB="0" distL="0" distR="0" wp14:anchorId="1E35A629" wp14:editId="0B342673">
            <wp:extent cx="190500" cy="190500"/>
            <wp:effectExtent l="0" t="0" r="0" b="0"/>
            <wp:docPr id="3" name="Picture 3" descr="tbr_stpi_ZA0120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r_stpi_ZA01201749" descr="tbr_stpi_ZA012017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2F77">
        <w:rPr>
          <w:rFonts w:ascii="Segoe UI" w:hAnsi="Segoe UI" w:cs="Segoe UI"/>
          <w:color w:val="000000" w:themeColor="text1"/>
          <w:sz w:val="21"/>
          <w:szCs w:val="21"/>
        </w:rPr>
        <w:t>. Keyboard shortcut: F8.</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u w:val="single"/>
        </w:rPr>
      </w:pPr>
      <w:r w:rsidRPr="001C2F77">
        <w:rPr>
          <w:rStyle w:val="Strong"/>
          <w:rFonts w:ascii="Segoe UI" w:hAnsi="Segoe UI" w:cs="Segoe UI"/>
          <w:color w:val="000000" w:themeColor="text1"/>
          <w:sz w:val="21"/>
          <w:szCs w:val="21"/>
          <w:u w:val="single"/>
        </w:rPr>
        <w:t>Step Over</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proofErr w:type="gramStart"/>
      <w:r w:rsidRPr="001C2F77">
        <w:rPr>
          <w:rFonts w:ascii="Segoe UI" w:hAnsi="Segoe UI" w:cs="Segoe UI"/>
          <w:color w:val="000000" w:themeColor="text1"/>
          <w:sz w:val="21"/>
          <w:szCs w:val="21"/>
        </w:rPr>
        <w:t>Similar to</w:t>
      </w:r>
      <w:r w:rsidRPr="001C2F77">
        <w:rPr>
          <w:rStyle w:val="apple-converted-space"/>
          <w:rFonts w:ascii="Segoe UI" w:hAnsi="Segoe UI" w:cs="Segoe UI"/>
          <w:color w:val="000000" w:themeColor="text1"/>
          <w:sz w:val="21"/>
          <w:szCs w:val="21"/>
        </w:rPr>
        <w:t> </w:t>
      </w:r>
      <w:r w:rsidRPr="001C2F77">
        <w:rPr>
          <w:rStyle w:val="Strong"/>
          <w:rFonts w:ascii="Segoe UI" w:hAnsi="Segoe UI" w:cs="Segoe UI"/>
          <w:color w:val="000000" w:themeColor="text1"/>
          <w:sz w:val="21"/>
          <w:szCs w:val="21"/>
        </w:rPr>
        <w:t>Step Into</w:t>
      </w:r>
      <w:r w:rsidRPr="001C2F77">
        <w:rPr>
          <w:rFonts w:ascii="Segoe UI" w:hAnsi="Segoe UI" w:cs="Segoe UI"/>
          <w:color w:val="000000" w:themeColor="text1"/>
          <w:sz w:val="21"/>
          <w:szCs w:val="21"/>
        </w:rPr>
        <w:t>.</w:t>
      </w:r>
      <w:proofErr w:type="gramEnd"/>
      <w:r w:rsidRPr="001C2F77">
        <w:rPr>
          <w:rFonts w:ascii="Segoe UI" w:hAnsi="Segoe UI" w:cs="Segoe UI"/>
          <w:color w:val="000000" w:themeColor="text1"/>
          <w:sz w:val="21"/>
          <w:szCs w:val="21"/>
        </w:rPr>
        <w:t xml:space="preserve"> The difference in use occurs when the current statement contains a call to a procedure.</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Style w:val="Strong"/>
          <w:rFonts w:ascii="Segoe UI" w:hAnsi="Segoe UI" w:cs="Segoe UI"/>
          <w:color w:val="000000" w:themeColor="text1"/>
          <w:sz w:val="21"/>
          <w:szCs w:val="21"/>
        </w:rPr>
        <w:t>Step Over</w:t>
      </w:r>
      <w:r w:rsidRPr="001C2F77">
        <w:rPr>
          <w:rStyle w:val="apple-converted-space"/>
          <w:rFonts w:ascii="Segoe UI" w:hAnsi="Segoe UI" w:cs="Segoe UI"/>
          <w:color w:val="000000" w:themeColor="text1"/>
          <w:sz w:val="21"/>
          <w:szCs w:val="21"/>
        </w:rPr>
        <w:t> </w:t>
      </w:r>
      <w:r w:rsidRPr="001C2F77">
        <w:rPr>
          <w:rFonts w:ascii="Segoe UI" w:hAnsi="Segoe UI" w:cs="Segoe UI"/>
          <w:color w:val="000000" w:themeColor="text1"/>
          <w:sz w:val="21"/>
          <w:szCs w:val="21"/>
        </w:rPr>
        <w:t xml:space="preserve">executes the procedure as a unit, and then steps to the next statement in the current procedure. Therefore, the next statement displayed is the next statement in the current procedure regardless of whether the current statement is a call to another procedure. </w:t>
      </w:r>
      <w:proofErr w:type="gramStart"/>
      <w:r w:rsidRPr="001C2F77">
        <w:rPr>
          <w:rFonts w:ascii="Segoe UI" w:hAnsi="Segoe UI" w:cs="Segoe UI"/>
          <w:color w:val="000000" w:themeColor="text1"/>
          <w:sz w:val="21"/>
          <w:szCs w:val="21"/>
        </w:rPr>
        <w:t>Available in break mode only.</w:t>
      </w:r>
      <w:proofErr w:type="gramEnd"/>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Toolbar button</w:t>
      </w:r>
      <w:proofErr w:type="gramStart"/>
      <w:r w:rsidRPr="001C2F77">
        <w:rPr>
          <w:rFonts w:ascii="Segoe UI" w:hAnsi="Segoe UI" w:cs="Segoe UI"/>
          <w:color w:val="000000" w:themeColor="text1"/>
          <w:sz w:val="21"/>
          <w:szCs w:val="21"/>
        </w:rPr>
        <w:t>:</w:t>
      </w:r>
      <w:r w:rsidRPr="001C2F77">
        <w:rPr>
          <w:rStyle w:val="apple-converted-space"/>
          <w:rFonts w:ascii="Segoe UI" w:hAnsi="Segoe UI" w:cs="Segoe UI"/>
          <w:color w:val="000000" w:themeColor="text1"/>
          <w:sz w:val="21"/>
          <w:szCs w:val="21"/>
        </w:rPr>
        <w:t> </w:t>
      </w:r>
      <w:proofErr w:type="gramEnd"/>
      <w:r w:rsidRPr="001C2F77">
        <w:rPr>
          <w:rFonts w:ascii="Segoe UI" w:hAnsi="Segoe UI" w:cs="Segoe UI"/>
          <w:noProof/>
          <w:color w:val="000000" w:themeColor="text1"/>
          <w:sz w:val="21"/>
          <w:szCs w:val="21"/>
        </w:rPr>
        <w:drawing>
          <wp:inline distT="0" distB="0" distL="0" distR="0" wp14:anchorId="6AB3BC0D" wp14:editId="0C423A5C">
            <wp:extent cx="190500" cy="190500"/>
            <wp:effectExtent l="0" t="0" r="0" b="0"/>
            <wp:docPr id="2" name="Picture 2" descr="tbr_stpo_ZA0120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r_stpo_ZA01201750" descr="tbr_stpo_ZA012017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2F77">
        <w:rPr>
          <w:rFonts w:ascii="Segoe UI" w:hAnsi="Segoe UI" w:cs="Segoe UI"/>
          <w:color w:val="000000" w:themeColor="text1"/>
          <w:sz w:val="21"/>
          <w:szCs w:val="21"/>
        </w:rPr>
        <w:t>. Keyboard shortcut: SHIFT+F8.</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u w:val="single"/>
        </w:rPr>
      </w:pPr>
      <w:r w:rsidRPr="001C2F77">
        <w:rPr>
          <w:rStyle w:val="Strong"/>
          <w:rFonts w:ascii="Segoe UI" w:hAnsi="Segoe UI" w:cs="Segoe UI"/>
          <w:color w:val="000000" w:themeColor="text1"/>
          <w:sz w:val="21"/>
          <w:szCs w:val="21"/>
          <w:u w:val="single"/>
        </w:rPr>
        <w:t>Step Out</w:t>
      </w:r>
    </w:p>
    <w:p w:rsidR="001C2F77" w:rsidRP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 xml:space="preserve">Executes the remaining lines of a function in which the current execution point lies. The next statement displayed is the statement following the procedure call. All of the code is executed between the current and the final execution points. </w:t>
      </w:r>
      <w:proofErr w:type="gramStart"/>
      <w:r w:rsidRPr="001C2F77">
        <w:rPr>
          <w:rFonts w:ascii="Segoe UI" w:hAnsi="Segoe UI" w:cs="Segoe UI"/>
          <w:color w:val="000000" w:themeColor="text1"/>
          <w:sz w:val="21"/>
          <w:szCs w:val="21"/>
        </w:rPr>
        <w:t>Available in break mode only.</w:t>
      </w:r>
      <w:proofErr w:type="gramEnd"/>
    </w:p>
    <w:p w:rsidR="001C2F77" w:rsidRDefault="001C2F77" w:rsidP="001C2F77">
      <w:pPr>
        <w:pStyle w:val="NormalWeb"/>
        <w:spacing w:before="0" w:beforeAutospacing="0" w:after="0" w:afterAutospacing="0" w:line="270" w:lineRule="atLeast"/>
        <w:rPr>
          <w:rFonts w:ascii="Segoe UI" w:hAnsi="Segoe UI" w:cs="Segoe UI"/>
          <w:color w:val="000000" w:themeColor="text1"/>
          <w:sz w:val="21"/>
          <w:szCs w:val="21"/>
        </w:rPr>
      </w:pPr>
      <w:r w:rsidRPr="001C2F77">
        <w:rPr>
          <w:rFonts w:ascii="Segoe UI" w:hAnsi="Segoe UI" w:cs="Segoe UI"/>
          <w:color w:val="000000" w:themeColor="text1"/>
          <w:sz w:val="21"/>
          <w:szCs w:val="21"/>
        </w:rPr>
        <w:t>Toolbar button</w:t>
      </w:r>
      <w:proofErr w:type="gramStart"/>
      <w:r w:rsidRPr="001C2F77">
        <w:rPr>
          <w:rFonts w:ascii="Segoe UI" w:hAnsi="Segoe UI" w:cs="Segoe UI"/>
          <w:color w:val="000000" w:themeColor="text1"/>
          <w:sz w:val="21"/>
          <w:szCs w:val="21"/>
        </w:rPr>
        <w:t>:</w:t>
      </w:r>
      <w:r w:rsidRPr="001C2F77">
        <w:rPr>
          <w:rStyle w:val="apple-converted-space"/>
          <w:rFonts w:ascii="Segoe UI" w:hAnsi="Segoe UI" w:cs="Segoe UI"/>
          <w:color w:val="000000" w:themeColor="text1"/>
          <w:sz w:val="21"/>
          <w:szCs w:val="21"/>
        </w:rPr>
        <w:t> </w:t>
      </w:r>
      <w:proofErr w:type="gramEnd"/>
      <w:r w:rsidRPr="001C2F77">
        <w:rPr>
          <w:rFonts w:ascii="Segoe UI" w:hAnsi="Segoe UI" w:cs="Segoe UI"/>
          <w:noProof/>
          <w:color w:val="000000" w:themeColor="text1"/>
          <w:sz w:val="21"/>
          <w:szCs w:val="21"/>
        </w:rPr>
        <w:drawing>
          <wp:inline distT="0" distB="0" distL="0" distR="0" wp14:anchorId="63C583A8" wp14:editId="2B58B2A1">
            <wp:extent cx="219075" cy="219075"/>
            <wp:effectExtent l="0" t="0" r="9525" b="9525"/>
            <wp:docPr id="1" name="Picture 1" descr="tbr_stot_ZA0120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r_stot_ZA01201748" descr="tbr_stot_ZA012017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C2F77">
        <w:rPr>
          <w:rFonts w:ascii="Segoe UI" w:hAnsi="Segoe UI" w:cs="Segoe UI"/>
          <w:color w:val="000000" w:themeColor="text1"/>
          <w:sz w:val="21"/>
          <w:szCs w:val="21"/>
        </w:rPr>
        <w:t>. Keyboard shortcut: CTRL+SHIFT+F8.</w:t>
      </w:r>
    </w:p>
    <w:p w:rsidR="00C43181" w:rsidRDefault="00C43181" w:rsidP="00C43181">
      <w:pPr>
        <w:bidi w:val="0"/>
        <w:ind w:left="568"/>
        <w:jc w:val="both"/>
        <w:rPr>
          <w:b/>
          <w:bCs/>
          <w:sz w:val="24"/>
          <w:szCs w:val="24"/>
          <w:lang w:bidi="ar-EG"/>
        </w:rPr>
      </w:pPr>
    </w:p>
    <w:p w:rsidR="00C43181" w:rsidRPr="00C43181" w:rsidRDefault="002C3E0B" w:rsidP="00C43181">
      <w:pPr>
        <w:pStyle w:val="ListParagraph"/>
        <w:numPr>
          <w:ilvl w:val="0"/>
          <w:numId w:val="9"/>
        </w:numPr>
        <w:bidi w:val="0"/>
        <w:rPr>
          <w:b/>
          <w:bCs/>
          <w:sz w:val="32"/>
          <w:szCs w:val="32"/>
          <w:lang w:bidi="ar-EG"/>
        </w:rPr>
      </w:pPr>
      <w:r w:rsidRPr="00C43181">
        <w:rPr>
          <w:b/>
          <w:bCs/>
          <w:sz w:val="32"/>
          <w:szCs w:val="32"/>
          <w:lang w:bidi="ar-EG"/>
        </w:rPr>
        <w:t>File-&gt;new project (CTRL + N)</w:t>
      </w:r>
    </w:p>
    <w:p w:rsidR="002C3E0B" w:rsidRPr="00C43181" w:rsidRDefault="002C3E0B" w:rsidP="00C43181">
      <w:pPr>
        <w:pStyle w:val="ListParagraph"/>
        <w:numPr>
          <w:ilvl w:val="0"/>
          <w:numId w:val="9"/>
        </w:numPr>
        <w:bidi w:val="0"/>
        <w:ind w:left="426" w:hanging="426"/>
        <w:rPr>
          <w:b/>
          <w:bCs/>
          <w:sz w:val="32"/>
          <w:szCs w:val="32"/>
          <w:lang w:bidi="ar-EG"/>
        </w:rPr>
      </w:pPr>
      <w:r w:rsidRPr="00C43181">
        <w:rPr>
          <w:b/>
          <w:bCs/>
          <w:sz w:val="32"/>
          <w:szCs w:val="32"/>
          <w:lang w:bidi="ar-EG"/>
        </w:rPr>
        <w:t>New project (CTRL + N)</w:t>
      </w:r>
    </w:p>
    <w:p w:rsidR="00C43181" w:rsidRPr="00C43181" w:rsidRDefault="002C3E0B" w:rsidP="00C43181">
      <w:pPr>
        <w:pStyle w:val="ListParagraph"/>
        <w:numPr>
          <w:ilvl w:val="0"/>
          <w:numId w:val="9"/>
        </w:numPr>
        <w:bidi w:val="0"/>
        <w:rPr>
          <w:b/>
          <w:bCs/>
          <w:sz w:val="32"/>
          <w:szCs w:val="32"/>
          <w:lang w:bidi="ar-EG"/>
        </w:rPr>
      </w:pPr>
      <w:r w:rsidRPr="00C43181">
        <w:rPr>
          <w:b/>
          <w:bCs/>
          <w:sz w:val="32"/>
          <w:szCs w:val="32"/>
          <w:lang w:bidi="ar-EG"/>
        </w:rPr>
        <w:t>File –&gt;open project (CTRL + O)</w:t>
      </w:r>
    </w:p>
    <w:p w:rsidR="002C3E0B" w:rsidRPr="00C43181" w:rsidRDefault="002C3E0B" w:rsidP="00C43181">
      <w:pPr>
        <w:pStyle w:val="ListParagraph"/>
        <w:numPr>
          <w:ilvl w:val="0"/>
          <w:numId w:val="9"/>
        </w:numPr>
        <w:bidi w:val="0"/>
        <w:rPr>
          <w:b/>
          <w:bCs/>
          <w:sz w:val="32"/>
          <w:szCs w:val="32"/>
          <w:lang w:bidi="ar-EG"/>
        </w:rPr>
      </w:pPr>
      <w:r w:rsidRPr="00C43181">
        <w:rPr>
          <w:b/>
          <w:bCs/>
          <w:sz w:val="32"/>
          <w:szCs w:val="32"/>
          <w:lang w:bidi="ar-EG"/>
        </w:rPr>
        <w:t>Open project (CTRL + O)</w:t>
      </w:r>
    </w:p>
    <w:p w:rsidR="002C3E0B" w:rsidRPr="002C3E0B" w:rsidRDefault="002C3E0B" w:rsidP="00C43181">
      <w:pPr>
        <w:pStyle w:val="NormalWeb"/>
        <w:spacing w:before="0" w:beforeAutospacing="0" w:after="0" w:afterAutospacing="0" w:line="270" w:lineRule="atLeast"/>
        <w:rPr>
          <w:rFonts w:ascii="Segoe UI" w:hAnsi="Segoe UI" w:cs="Segoe UI"/>
          <w:color w:val="000000" w:themeColor="text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2C3E0B" w:rsidRDefault="002C3E0B" w:rsidP="002C3E0B">
      <w:pPr>
        <w:pStyle w:val="NormalWeb"/>
        <w:spacing w:before="0" w:beforeAutospacing="0" w:after="0" w:afterAutospacing="0" w:line="270" w:lineRule="atLeast"/>
        <w:jc w:val="center"/>
        <w:rPr>
          <w:rFonts w:ascii="Segoe UI" w:hAnsi="Segoe UI" w:cs="Segoe UI"/>
          <w:b/>
          <w:bCs/>
          <w:color w:val="000000" w:themeColor="text1"/>
          <w:sz w:val="48"/>
          <w:szCs w:val="48"/>
        </w:rPr>
      </w:pPr>
      <w:r w:rsidRPr="009E6A9A">
        <w:rPr>
          <w:b/>
          <w:bCs/>
          <w:sz w:val="48"/>
          <w:szCs w:val="48"/>
        </w:rPr>
        <w:t>Data Types Available in VB.Net</w:t>
      </w:r>
    </w:p>
    <w:p w:rsidR="002C3E0B" w:rsidRDefault="002C3E0B" w:rsidP="001C2F77">
      <w:pPr>
        <w:pStyle w:val="NormalWeb"/>
        <w:spacing w:before="0" w:beforeAutospacing="0" w:after="0" w:afterAutospacing="0" w:line="270" w:lineRule="atLeast"/>
        <w:rPr>
          <w:rFonts w:ascii="Segoe UI" w:hAnsi="Segoe UI" w:cs="Segoe UI"/>
          <w:color w:val="000000" w:themeColor="text1"/>
          <w:sz w:val="21"/>
          <w:szCs w:val="21"/>
        </w:rPr>
      </w:pPr>
    </w:p>
    <w:p w:rsidR="009E6A9A" w:rsidRDefault="009E6A9A" w:rsidP="001C2F77">
      <w:pPr>
        <w:pStyle w:val="NormalWeb"/>
        <w:spacing w:before="0" w:beforeAutospacing="0" w:after="0" w:afterAutospacing="0" w:line="270" w:lineRule="atLeast"/>
        <w:rPr>
          <w:rFonts w:ascii="Segoe UI" w:hAnsi="Segoe UI" w:cs="Segoe UI"/>
          <w:color w:val="000000" w:themeColor="text1"/>
          <w:sz w:val="21"/>
          <w:szCs w:val="21"/>
        </w:rPr>
      </w:pPr>
    </w:p>
    <w:p w:rsidR="009E6A9A" w:rsidRDefault="009E6A9A" w:rsidP="009E6A9A">
      <w:pPr>
        <w:pStyle w:val="Default"/>
      </w:pPr>
    </w:p>
    <w:p w:rsidR="00F21972" w:rsidRDefault="00F21972" w:rsidP="009E6A9A">
      <w:pPr>
        <w:pStyle w:val="NormalWeb"/>
        <w:spacing w:before="0" w:beforeAutospacing="0" w:after="0" w:afterAutospacing="0" w:line="270" w:lineRule="atLeast"/>
        <w:jc w:val="center"/>
        <w:rPr>
          <w:rFonts w:ascii="Segoe UI" w:hAnsi="Segoe UI" w:cs="Segoe UI"/>
          <w:b/>
          <w:bCs/>
          <w:color w:val="000000" w:themeColor="text1"/>
          <w:sz w:val="48"/>
          <w:szCs w:val="48"/>
        </w:rPr>
      </w:pPr>
      <w:r>
        <w:rPr>
          <w:rFonts w:ascii="Segoe UI" w:hAnsi="Segoe UI" w:cs="Segoe UI"/>
          <w:b/>
          <w:bCs/>
          <w:noProof/>
          <w:color w:val="000000" w:themeColor="text1"/>
          <w:sz w:val="48"/>
          <w:szCs w:val="48"/>
        </w:rPr>
        <w:drawing>
          <wp:inline distT="0" distB="0" distL="0" distR="0" wp14:anchorId="699E4ED4" wp14:editId="794304BC">
            <wp:extent cx="5972175" cy="3752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3752850"/>
                    </a:xfrm>
                    <a:prstGeom prst="rect">
                      <a:avLst/>
                    </a:prstGeom>
                    <a:noFill/>
                    <a:ln>
                      <a:noFill/>
                    </a:ln>
                  </pic:spPr>
                </pic:pic>
              </a:graphicData>
            </a:graphic>
          </wp:inline>
        </w:drawing>
      </w:r>
    </w:p>
    <w:p w:rsidR="005C06BB" w:rsidRDefault="00E7235B" w:rsidP="00E7235B">
      <w:pPr>
        <w:pStyle w:val="NormalWeb"/>
        <w:spacing w:before="0" w:beforeAutospacing="0" w:after="0" w:afterAutospacing="0" w:line="270" w:lineRule="atLeast"/>
        <w:jc w:val="center"/>
        <w:rPr>
          <w:rFonts w:ascii="Segoe UI" w:hAnsi="Segoe UI" w:cs="Segoe UI"/>
          <w:b/>
          <w:bCs/>
          <w:color w:val="000000" w:themeColor="text1"/>
          <w:sz w:val="48"/>
          <w:szCs w:val="48"/>
        </w:rPr>
      </w:pPr>
      <w:r>
        <w:rPr>
          <w:rFonts w:ascii="Segoe UI" w:hAnsi="Segoe UI" w:cs="Segoe UI"/>
          <w:b/>
          <w:bCs/>
          <w:noProof/>
          <w:color w:val="000000" w:themeColor="text1"/>
          <w:sz w:val="48"/>
          <w:szCs w:val="48"/>
        </w:rPr>
        <w:lastRenderedPageBreak/>
        <w:drawing>
          <wp:inline distT="0" distB="0" distL="0" distR="0" wp14:anchorId="28BE67BB" wp14:editId="2B9E3D36">
            <wp:extent cx="6105773" cy="302222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556" cy="3029048"/>
                    </a:xfrm>
                    <a:prstGeom prst="rect">
                      <a:avLst/>
                    </a:prstGeom>
                    <a:noFill/>
                    <a:ln>
                      <a:noFill/>
                    </a:ln>
                  </pic:spPr>
                </pic:pic>
              </a:graphicData>
            </a:graphic>
          </wp:inline>
        </w:drawing>
      </w:r>
      <w:r w:rsidR="005C06BB">
        <w:rPr>
          <w:rFonts w:ascii="Segoe UI" w:hAnsi="Segoe UI" w:cs="Segoe UI"/>
          <w:b/>
          <w:bCs/>
          <w:noProof/>
          <w:color w:val="000000" w:themeColor="text1"/>
          <w:sz w:val="48"/>
          <w:szCs w:val="48"/>
        </w:rPr>
        <w:drawing>
          <wp:inline distT="0" distB="0" distL="0" distR="0" wp14:anchorId="5B95577F" wp14:editId="0B4A9721">
            <wp:extent cx="6117987" cy="30721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7946" cy="3082183"/>
                    </a:xfrm>
                    <a:prstGeom prst="rect">
                      <a:avLst/>
                    </a:prstGeom>
                    <a:noFill/>
                    <a:ln>
                      <a:noFill/>
                    </a:ln>
                  </pic:spPr>
                </pic:pic>
              </a:graphicData>
            </a:graphic>
          </wp:inline>
        </w:drawing>
      </w:r>
    </w:p>
    <w:p w:rsidR="00F21972" w:rsidRPr="009E6A9A" w:rsidRDefault="00F21972" w:rsidP="009E6A9A">
      <w:pPr>
        <w:pStyle w:val="NormalWeb"/>
        <w:spacing w:before="0" w:beforeAutospacing="0" w:after="0" w:afterAutospacing="0" w:line="270" w:lineRule="atLeast"/>
        <w:jc w:val="center"/>
        <w:rPr>
          <w:rFonts w:ascii="Segoe UI" w:hAnsi="Segoe UI" w:cs="Segoe UI"/>
          <w:b/>
          <w:bCs/>
          <w:color w:val="000000" w:themeColor="text1"/>
          <w:sz w:val="48"/>
          <w:szCs w:val="48"/>
        </w:rPr>
      </w:pPr>
      <w:r>
        <w:rPr>
          <w:rFonts w:ascii="Segoe UI" w:hAnsi="Segoe UI" w:cs="Segoe UI"/>
          <w:b/>
          <w:bCs/>
          <w:noProof/>
          <w:color w:val="000000" w:themeColor="text1"/>
          <w:sz w:val="48"/>
          <w:szCs w:val="48"/>
        </w:rPr>
        <w:drawing>
          <wp:inline distT="0" distB="0" distL="0" distR="0" wp14:anchorId="2CB047E9" wp14:editId="01C373B0">
            <wp:extent cx="6303607" cy="8953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58432" cy="917341"/>
                    </a:xfrm>
                    <a:prstGeom prst="rect">
                      <a:avLst/>
                    </a:prstGeom>
                    <a:noFill/>
                    <a:ln>
                      <a:noFill/>
                    </a:ln>
                  </pic:spPr>
                </pic:pic>
              </a:graphicData>
            </a:graphic>
          </wp:inline>
        </w:drawing>
      </w:r>
    </w:p>
    <w:p w:rsidR="001C2F77" w:rsidRPr="009E6A9A" w:rsidRDefault="001C2F77" w:rsidP="009E6A9A">
      <w:pPr>
        <w:pStyle w:val="Heading1"/>
        <w:spacing w:before="0" w:beforeAutospacing="0"/>
        <w:jc w:val="center"/>
        <w:rPr>
          <w:rFonts w:ascii="Segoe UI" w:hAnsi="Segoe UI" w:cs="Segoe UI"/>
          <w:color w:val="000000" w:themeColor="text1"/>
        </w:rPr>
      </w:pPr>
    </w:p>
    <w:p w:rsidR="001C2F77" w:rsidRPr="001C2F77" w:rsidRDefault="001C2F77" w:rsidP="001C2F77">
      <w:pPr>
        <w:bidi w:val="0"/>
        <w:spacing w:after="100" w:afterAutospacing="1" w:line="240" w:lineRule="auto"/>
        <w:jc w:val="center"/>
        <w:outlineLvl w:val="0"/>
        <w:rPr>
          <w:rFonts w:ascii="Segoe UI" w:eastAsia="Times New Roman" w:hAnsi="Segoe UI" w:cs="Segoe UI"/>
          <w:b/>
          <w:bCs/>
          <w:color w:val="707070"/>
          <w:kern w:val="36"/>
          <w:sz w:val="28"/>
          <w:szCs w:val="28"/>
        </w:rPr>
      </w:pPr>
    </w:p>
    <w:p w:rsidR="001C2F77" w:rsidRDefault="001C2F77">
      <w:pPr>
        <w:rPr>
          <w:rtl/>
          <w:lang w:bidi="ar-EG"/>
        </w:rPr>
      </w:pPr>
    </w:p>
    <w:p w:rsidR="001C2F77" w:rsidRDefault="001C2F77">
      <w:pPr>
        <w:bidi w:val="0"/>
        <w:rPr>
          <w:rtl/>
          <w:lang w:bidi="ar-EG"/>
        </w:rPr>
      </w:pPr>
      <w:r>
        <w:rPr>
          <w:rtl/>
          <w:lang w:bidi="ar-EG"/>
        </w:rPr>
        <w:br w:type="page"/>
      </w:r>
    </w:p>
    <w:p w:rsidR="00F21972" w:rsidRDefault="00F21972" w:rsidP="00F21972">
      <w:pPr>
        <w:pStyle w:val="Default"/>
      </w:pPr>
    </w:p>
    <w:p w:rsidR="001C2F77" w:rsidRDefault="00F21972" w:rsidP="00F21972">
      <w:pPr>
        <w:jc w:val="center"/>
        <w:rPr>
          <w:b/>
          <w:bCs/>
          <w:sz w:val="44"/>
          <w:szCs w:val="44"/>
        </w:rPr>
      </w:pPr>
      <w:r w:rsidRPr="00F21972">
        <w:rPr>
          <w:b/>
          <w:bCs/>
          <w:sz w:val="44"/>
          <w:szCs w:val="44"/>
        </w:rPr>
        <w:t>Variable Declaration in VB.Net</w:t>
      </w:r>
    </w:p>
    <w:p w:rsidR="00F21972" w:rsidRPr="00F21972" w:rsidRDefault="00F21972" w:rsidP="00F21972">
      <w:pPr>
        <w:autoSpaceDE w:val="0"/>
        <w:autoSpaceDN w:val="0"/>
        <w:bidi w:val="0"/>
        <w:adjustRightInd w:val="0"/>
        <w:spacing w:after="0" w:line="240" w:lineRule="auto"/>
        <w:rPr>
          <w:rFonts w:ascii="Verdana" w:hAnsi="Verdana" w:cs="Verdana"/>
          <w:color w:val="000000"/>
          <w:sz w:val="24"/>
          <w:szCs w:val="24"/>
        </w:rPr>
      </w:pPr>
    </w:p>
    <w:p w:rsidR="00F21972" w:rsidRDefault="00F21972" w:rsidP="00F21972">
      <w:pPr>
        <w:jc w:val="center"/>
        <w:rPr>
          <w:rFonts w:ascii="Verdana" w:hAnsi="Verdana" w:cs="Verdana"/>
        </w:rPr>
      </w:pPr>
      <w:r w:rsidRPr="00F21972">
        <w:rPr>
          <w:rFonts w:ascii="Verdana" w:hAnsi="Verdana"/>
        </w:rPr>
        <w:t xml:space="preserve">The </w:t>
      </w:r>
      <w:r w:rsidRPr="00F21972">
        <w:rPr>
          <w:rFonts w:ascii="Verdana" w:hAnsi="Verdana" w:cs="Verdana"/>
          <w:b/>
          <w:bCs/>
        </w:rPr>
        <w:t xml:space="preserve">Dim </w:t>
      </w:r>
      <w:r w:rsidRPr="00F21972">
        <w:rPr>
          <w:rFonts w:ascii="Verdana" w:hAnsi="Verdana" w:cs="Verdana"/>
        </w:rPr>
        <w:t>statement is used for variable declaration and storage allocation for one or more variables. The Dim statement is used at module, class, structure, procedure, or block level.</w:t>
      </w:r>
    </w:p>
    <w:p w:rsidR="00E7235B" w:rsidRDefault="00E7235B" w:rsidP="00F21972">
      <w:pPr>
        <w:jc w:val="center"/>
        <w:rPr>
          <w:sz w:val="44"/>
          <w:szCs w:val="44"/>
          <w:lang w:bidi="ar-EG"/>
        </w:rPr>
      </w:pPr>
      <w:r>
        <w:rPr>
          <w:rFonts w:hint="cs"/>
          <w:noProof/>
          <w:sz w:val="44"/>
          <w:szCs w:val="44"/>
        </w:rPr>
        <w:drawing>
          <wp:inline distT="0" distB="0" distL="0" distR="0">
            <wp:extent cx="5410200" cy="3162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3162300"/>
                    </a:xfrm>
                    <a:prstGeom prst="rect">
                      <a:avLst/>
                    </a:prstGeom>
                    <a:noFill/>
                    <a:ln>
                      <a:noFill/>
                    </a:ln>
                  </pic:spPr>
                </pic:pic>
              </a:graphicData>
            </a:graphic>
          </wp:inline>
        </w:drawing>
      </w:r>
    </w:p>
    <w:p w:rsidR="00E7235B" w:rsidRDefault="00E7235B" w:rsidP="00F21972">
      <w:pPr>
        <w:jc w:val="center"/>
        <w:rPr>
          <w:rFonts w:ascii="Arial" w:hAnsi="Arial" w:cs="Arial"/>
          <w:sz w:val="64"/>
          <w:szCs w:val="64"/>
        </w:rPr>
      </w:pPr>
      <w:r w:rsidRPr="00E7235B">
        <w:rPr>
          <w:rFonts w:ascii="Arial" w:hAnsi="Arial" w:cs="Arial"/>
          <w:sz w:val="64"/>
          <w:szCs w:val="64"/>
        </w:rPr>
        <w:t>Arithmetic</w:t>
      </w:r>
    </w:p>
    <w:p w:rsidR="00E7235B" w:rsidRPr="00E7235B" w:rsidRDefault="00E7235B" w:rsidP="00F21972">
      <w:pPr>
        <w:jc w:val="center"/>
        <w:rPr>
          <w:sz w:val="44"/>
          <w:szCs w:val="44"/>
          <w:rtl/>
          <w:lang w:bidi="ar-EG"/>
        </w:rPr>
      </w:pPr>
      <w:r>
        <w:rPr>
          <w:rFonts w:hint="cs"/>
          <w:noProof/>
          <w:sz w:val="44"/>
          <w:szCs w:val="44"/>
        </w:rPr>
        <w:drawing>
          <wp:inline distT="0" distB="0" distL="0" distR="0">
            <wp:extent cx="4171950" cy="2952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1950" cy="2952750"/>
                    </a:xfrm>
                    <a:prstGeom prst="rect">
                      <a:avLst/>
                    </a:prstGeom>
                    <a:noFill/>
                    <a:ln>
                      <a:noFill/>
                    </a:ln>
                  </pic:spPr>
                </pic:pic>
              </a:graphicData>
            </a:graphic>
          </wp:inline>
        </w:drawing>
      </w:r>
    </w:p>
    <w:p w:rsidR="001C2F77" w:rsidRDefault="001C2F77">
      <w:pPr>
        <w:bidi w:val="0"/>
        <w:rPr>
          <w:rtl/>
          <w:lang w:bidi="ar-EG"/>
        </w:rPr>
      </w:pPr>
      <w:r>
        <w:rPr>
          <w:rtl/>
          <w:lang w:bidi="ar-EG"/>
        </w:rPr>
        <w:br w:type="page"/>
      </w:r>
    </w:p>
    <w:p w:rsidR="00EC64DF" w:rsidRPr="009F72F3" w:rsidRDefault="00EC64DF" w:rsidP="00EC64DF">
      <w:pPr>
        <w:pStyle w:val="ListParagraph"/>
        <w:numPr>
          <w:ilvl w:val="0"/>
          <w:numId w:val="4"/>
        </w:numPr>
        <w:bidi w:val="0"/>
        <w:ind w:left="0" w:firstLine="0"/>
        <w:rPr>
          <w:b/>
          <w:bCs/>
          <w:sz w:val="36"/>
          <w:szCs w:val="36"/>
          <w:u w:val="single"/>
          <w:lang w:bidi="ar-EG"/>
        </w:rPr>
      </w:pPr>
      <w:r w:rsidRPr="009F72F3">
        <w:rPr>
          <w:b/>
          <w:bCs/>
          <w:sz w:val="36"/>
          <w:szCs w:val="36"/>
          <w:u w:val="single"/>
          <w:lang w:bidi="ar-EG"/>
        </w:rPr>
        <w:lastRenderedPageBreak/>
        <w:t>Examples</w:t>
      </w:r>
      <w:r>
        <w:rPr>
          <w:b/>
          <w:bCs/>
          <w:sz w:val="36"/>
          <w:szCs w:val="36"/>
          <w:u w:val="single"/>
          <w:lang w:bidi="ar-EG"/>
        </w:rPr>
        <w:t>:--</w:t>
      </w:r>
    </w:p>
    <w:p w:rsidR="001C2F77" w:rsidRDefault="001C2F77" w:rsidP="00EC64DF">
      <w:pPr>
        <w:jc w:val="right"/>
        <w:rPr>
          <w:rtl/>
          <w:lang w:bidi="ar-EG"/>
        </w:rPr>
      </w:pPr>
    </w:p>
    <w:p w:rsidR="00EC64DF" w:rsidRDefault="00EC64DF" w:rsidP="00EC64DF">
      <w:pPr>
        <w:pStyle w:val="ListParagraph"/>
        <w:numPr>
          <w:ilvl w:val="0"/>
          <w:numId w:val="5"/>
        </w:numPr>
        <w:autoSpaceDE w:val="0"/>
        <w:autoSpaceDN w:val="0"/>
        <w:bidi w:val="0"/>
        <w:adjustRightInd w:val="0"/>
        <w:spacing w:after="0"/>
        <w:rPr>
          <w:rFonts w:ascii="Times-Roman" w:cs="Times-Roman"/>
          <w:sz w:val="28"/>
          <w:szCs w:val="28"/>
        </w:rPr>
      </w:pPr>
      <w:r w:rsidRPr="009F72F3">
        <w:rPr>
          <w:rFonts w:ascii="Times-Roman" w:cs="Times-Roman"/>
          <w:sz w:val="28"/>
          <w:szCs w:val="28"/>
        </w:rPr>
        <w:t>Assuming there are 7.481 gallons in a cubic foot, write a program that asks the user to enter a number of gallons, and then displays the equivalent in cubic feet. Where the output is as the following.</w:t>
      </w:r>
    </w:p>
    <w:p w:rsidR="00615F53" w:rsidRDefault="00615F53" w:rsidP="00615F53">
      <w:pPr>
        <w:pStyle w:val="ListParagraph"/>
        <w:autoSpaceDE w:val="0"/>
        <w:autoSpaceDN w:val="0"/>
        <w:bidi w:val="0"/>
        <w:adjustRightInd w:val="0"/>
        <w:spacing w:after="0"/>
        <w:ind w:left="360"/>
        <w:rPr>
          <w:rFonts w:ascii="Times-Roman" w:cs="Times-Roman"/>
          <w:sz w:val="28"/>
          <w:szCs w:val="28"/>
        </w:rPr>
      </w:pPr>
      <w:r>
        <w:rPr>
          <w:rFonts w:ascii="Times-Roman" w:cs="Times-Roman"/>
          <w:noProof/>
          <w:sz w:val="28"/>
          <w:szCs w:val="28"/>
        </w:rPr>
        <w:drawing>
          <wp:inline distT="0" distB="0" distL="0" distR="0">
            <wp:extent cx="2886075" cy="638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6075" cy="638175"/>
                    </a:xfrm>
                    <a:prstGeom prst="rect">
                      <a:avLst/>
                    </a:prstGeom>
                    <a:noFill/>
                    <a:ln>
                      <a:noFill/>
                    </a:ln>
                  </pic:spPr>
                </pic:pic>
              </a:graphicData>
            </a:graphic>
          </wp:inline>
        </w:drawing>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color w:val="0000FF"/>
          <w:sz w:val="19"/>
          <w:szCs w:val="19"/>
        </w:rPr>
        <w:t>Module</w:t>
      </w:r>
      <w:r>
        <w:rPr>
          <w:rFonts w:ascii="Consolas" w:hAnsi="Consolas" w:cs="Consolas"/>
          <w:sz w:val="19"/>
          <w:szCs w:val="19"/>
        </w:rPr>
        <w:t xml:space="preserve"> </w:t>
      </w:r>
      <w:r>
        <w:rPr>
          <w:rFonts w:ascii="Consolas" w:hAnsi="Consolas" w:cs="Consolas"/>
          <w:color w:val="2B91AF"/>
          <w:sz w:val="19"/>
          <w:szCs w:val="19"/>
        </w:rPr>
        <w:t>Module1</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Sub</w:t>
      </w:r>
      <w:r>
        <w:rPr>
          <w:rFonts w:ascii="Consolas" w:hAnsi="Consolas" w:cs="Consolas"/>
          <w:sz w:val="19"/>
          <w:szCs w:val="19"/>
        </w:rPr>
        <w:t xml:space="preserve"> </w:t>
      </w:r>
      <w:proofErr w:type="gramStart"/>
      <w:r>
        <w:rPr>
          <w:rFonts w:ascii="Consolas" w:hAnsi="Consolas" w:cs="Consolas"/>
          <w:sz w:val="19"/>
          <w:szCs w:val="19"/>
        </w:rPr>
        <w:t>Main()</w:t>
      </w:r>
      <w:proofErr w:type="gramEnd"/>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Dim</w:t>
      </w:r>
      <w:r>
        <w:rPr>
          <w:rFonts w:ascii="Consolas" w:hAnsi="Consolas" w:cs="Consolas"/>
          <w:sz w:val="19"/>
          <w:szCs w:val="19"/>
        </w:rPr>
        <w:t xml:space="preserve"> foot </w:t>
      </w:r>
      <w:r>
        <w:rPr>
          <w:rFonts w:ascii="Consolas" w:hAnsi="Consolas" w:cs="Consolas"/>
          <w:color w:val="0000FF"/>
          <w:sz w:val="19"/>
          <w:szCs w:val="19"/>
        </w:rPr>
        <w:t>As</w:t>
      </w:r>
      <w:r>
        <w:rPr>
          <w:rFonts w:ascii="Consolas" w:hAnsi="Consolas" w:cs="Consolas"/>
          <w:sz w:val="19"/>
          <w:szCs w:val="19"/>
        </w:rPr>
        <w:t xml:space="preserve"> </w:t>
      </w:r>
      <w:r>
        <w:rPr>
          <w:rFonts w:ascii="Consolas" w:hAnsi="Consolas" w:cs="Consolas"/>
          <w:color w:val="0000FF"/>
          <w:sz w:val="19"/>
          <w:szCs w:val="19"/>
        </w:rPr>
        <w:t>Double</w:t>
      </w:r>
      <w:r>
        <w:rPr>
          <w:rFonts w:ascii="Consolas" w:hAnsi="Consolas" w:cs="Consolas"/>
          <w:sz w:val="19"/>
          <w:szCs w:val="19"/>
        </w:rPr>
        <w:t xml:space="preserve"> = 7.481</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Dim</w:t>
      </w:r>
      <w:r>
        <w:rPr>
          <w:rFonts w:ascii="Consolas" w:hAnsi="Consolas" w:cs="Consolas"/>
          <w:sz w:val="19"/>
          <w:szCs w:val="19"/>
        </w:rPr>
        <w:t xml:space="preserve"> gallon </w:t>
      </w:r>
      <w:r>
        <w:rPr>
          <w:rFonts w:ascii="Consolas" w:hAnsi="Consolas" w:cs="Consolas"/>
          <w:color w:val="0000FF"/>
          <w:sz w:val="19"/>
          <w:szCs w:val="19"/>
        </w:rPr>
        <w:t>As</w:t>
      </w:r>
      <w:r>
        <w:rPr>
          <w:rFonts w:ascii="Consolas" w:hAnsi="Consolas" w:cs="Consolas"/>
          <w:sz w:val="19"/>
          <w:szCs w:val="19"/>
        </w:rPr>
        <w:t xml:space="preserve"> </w:t>
      </w:r>
      <w:r>
        <w:rPr>
          <w:rFonts w:ascii="Consolas" w:hAnsi="Consolas" w:cs="Consolas"/>
          <w:color w:val="0000FF"/>
          <w:sz w:val="19"/>
          <w:szCs w:val="19"/>
        </w:rPr>
        <w:t>Double</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2B91AF"/>
          <w:sz w:val="19"/>
          <w:szCs w:val="19"/>
        </w:rPr>
        <w:t>Console</w:t>
      </w:r>
      <w:r>
        <w:rPr>
          <w:rFonts w:ascii="Consolas" w:hAnsi="Consolas" w:cs="Consolas"/>
          <w:sz w:val="19"/>
          <w:szCs w:val="19"/>
        </w:rPr>
        <w:t>.WriteLine</w:t>
      </w:r>
      <w:proofErr w:type="spellEnd"/>
      <w:r>
        <w:rPr>
          <w:rFonts w:ascii="Consolas" w:hAnsi="Consolas" w:cs="Consolas"/>
          <w:sz w:val="19"/>
          <w:szCs w:val="19"/>
        </w:rPr>
        <w:t>(</w:t>
      </w:r>
      <w:proofErr w:type="gramEnd"/>
      <w:r>
        <w:rPr>
          <w:rFonts w:ascii="Consolas" w:hAnsi="Consolas" w:cs="Consolas"/>
          <w:color w:val="A31515"/>
          <w:sz w:val="19"/>
          <w:szCs w:val="19"/>
        </w:rPr>
        <w:t>"insert the number of gallons"</w:t>
      </w:r>
      <w:r>
        <w:rPr>
          <w:rFonts w:ascii="Consolas" w:hAnsi="Consolas" w:cs="Consolas"/>
          <w:sz w:val="19"/>
          <w:szCs w:val="19"/>
        </w:rPr>
        <w:t>)</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gallon</w:t>
      </w:r>
      <w:proofErr w:type="gramEnd"/>
      <w:r>
        <w:rPr>
          <w:rFonts w:ascii="Consolas" w:hAnsi="Consolas" w:cs="Consolas"/>
          <w:sz w:val="19"/>
          <w:szCs w:val="19"/>
        </w:rPr>
        <w:t xml:space="preserve"> = </w:t>
      </w:r>
      <w:proofErr w:type="spellStart"/>
      <w:r>
        <w:rPr>
          <w:rFonts w:ascii="Consolas" w:hAnsi="Consolas" w:cs="Consolas"/>
          <w:color w:val="2B91AF"/>
          <w:sz w:val="19"/>
          <w:szCs w:val="19"/>
        </w:rPr>
        <w:t>Console</w:t>
      </w:r>
      <w:r>
        <w:rPr>
          <w:rFonts w:ascii="Consolas" w:hAnsi="Consolas" w:cs="Consolas"/>
          <w:sz w:val="19"/>
          <w:szCs w:val="19"/>
        </w:rPr>
        <w:t>.ReadLine</w:t>
      </w:r>
      <w:proofErr w:type="spellEnd"/>
      <w:r>
        <w:rPr>
          <w:rFonts w:ascii="Consolas" w:hAnsi="Consolas" w:cs="Consolas"/>
          <w:sz w:val="19"/>
          <w:szCs w:val="19"/>
        </w:rPr>
        <w:t>()</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2B91AF"/>
          <w:sz w:val="19"/>
          <w:szCs w:val="19"/>
        </w:rPr>
        <w:t>Console</w:t>
      </w:r>
      <w:r>
        <w:rPr>
          <w:rFonts w:ascii="Consolas" w:hAnsi="Consolas" w:cs="Consolas"/>
          <w:sz w:val="19"/>
          <w:szCs w:val="19"/>
        </w:rPr>
        <w:t>.WriteLine</w:t>
      </w:r>
      <w:proofErr w:type="spellEnd"/>
      <w:r>
        <w:rPr>
          <w:rFonts w:ascii="Consolas" w:hAnsi="Consolas" w:cs="Consolas"/>
          <w:sz w:val="19"/>
          <w:szCs w:val="19"/>
        </w:rPr>
        <w:t>(</w:t>
      </w:r>
      <w:proofErr w:type="gramEnd"/>
      <w:r>
        <w:rPr>
          <w:rFonts w:ascii="Consolas" w:hAnsi="Consolas" w:cs="Consolas"/>
          <w:color w:val="A31515"/>
          <w:sz w:val="19"/>
          <w:szCs w:val="19"/>
        </w:rPr>
        <w:t>"{0} gallons = {1} foot"</w:t>
      </w:r>
      <w:r>
        <w:rPr>
          <w:rFonts w:ascii="Consolas" w:hAnsi="Consolas" w:cs="Consolas"/>
          <w:sz w:val="19"/>
          <w:szCs w:val="19"/>
        </w:rPr>
        <w:t>, gallon, gallon / foot)</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2B91AF"/>
          <w:sz w:val="19"/>
          <w:szCs w:val="19"/>
        </w:rPr>
        <w:t>Console</w:t>
      </w:r>
      <w:r>
        <w:rPr>
          <w:rFonts w:ascii="Consolas" w:hAnsi="Consolas" w:cs="Consolas"/>
          <w:sz w:val="19"/>
          <w:szCs w:val="19"/>
        </w:rPr>
        <w:t>.ReadLine</w:t>
      </w:r>
      <w:proofErr w:type="spellEnd"/>
      <w:r>
        <w:rPr>
          <w:rFonts w:ascii="Consolas" w:hAnsi="Consolas" w:cs="Consolas"/>
          <w:sz w:val="19"/>
          <w:szCs w:val="19"/>
        </w:rPr>
        <w:t>()</w:t>
      </w:r>
      <w:proofErr w:type="gramEnd"/>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End</w:t>
      </w:r>
      <w:r>
        <w:rPr>
          <w:rFonts w:ascii="Consolas" w:hAnsi="Consolas" w:cs="Consolas"/>
          <w:sz w:val="19"/>
          <w:szCs w:val="19"/>
        </w:rPr>
        <w:t xml:space="preserve"> </w:t>
      </w:r>
      <w:r>
        <w:rPr>
          <w:rFonts w:ascii="Consolas" w:hAnsi="Consolas" w:cs="Consolas"/>
          <w:color w:val="0000FF"/>
          <w:sz w:val="19"/>
          <w:szCs w:val="19"/>
        </w:rPr>
        <w:t>Sub</w:t>
      </w: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sz w:val="19"/>
          <w:szCs w:val="19"/>
        </w:rPr>
      </w:pPr>
    </w:p>
    <w:p w:rsidR="00615F53" w:rsidRDefault="00615F53" w:rsidP="00B57D6B">
      <w:pPr>
        <w:pBdr>
          <w:top w:val="single" w:sz="18" w:space="1" w:color="auto"/>
          <w:left w:val="single" w:sz="18" w:space="4" w:color="auto"/>
          <w:bottom w:val="single" w:sz="18" w:space="28" w:color="auto"/>
          <w:right w:val="single" w:sz="18" w:space="4" w:color="auto"/>
        </w:pBdr>
        <w:autoSpaceDE w:val="0"/>
        <w:autoSpaceDN w:val="0"/>
        <w:bidi w:val="0"/>
        <w:adjustRightInd w:val="0"/>
        <w:spacing w:after="0" w:line="240" w:lineRule="auto"/>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sz w:val="19"/>
          <w:szCs w:val="19"/>
        </w:rPr>
        <w:t xml:space="preserve"> </w:t>
      </w:r>
      <w:r>
        <w:rPr>
          <w:rFonts w:ascii="Consolas" w:hAnsi="Consolas" w:cs="Consolas"/>
          <w:color w:val="0000FF"/>
          <w:sz w:val="19"/>
          <w:szCs w:val="19"/>
        </w:rPr>
        <w:t>Module</w:t>
      </w:r>
    </w:p>
    <w:p w:rsidR="00E47B00" w:rsidRPr="00E47B00" w:rsidRDefault="00E47B00" w:rsidP="00E47B00">
      <w:pPr>
        <w:autoSpaceDE w:val="0"/>
        <w:autoSpaceDN w:val="0"/>
        <w:bidi w:val="0"/>
        <w:adjustRightInd w:val="0"/>
        <w:spacing w:after="0"/>
        <w:rPr>
          <w:rFonts w:ascii="Times-Roman" w:cs="Times-Roman"/>
          <w:sz w:val="28"/>
          <w:szCs w:val="28"/>
        </w:rPr>
      </w:pPr>
    </w:p>
    <w:p w:rsidR="00E47B00" w:rsidRDefault="00E47B00" w:rsidP="00E47B00">
      <w:pPr>
        <w:pStyle w:val="ListParagraph"/>
        <w:numPr>
          <w:ilvl w:val="0"/>
          <w:numId w:val="5"/>
        </w:numPr>
        <w:autoSpaceDE w:val="0"/>
        <w:autoSpaceDN w:val="0"/>
        <w:bidi w:val="0"/>
        <w:adjustRightInd w:val="0"/>
        <w:spacing w:after="0"/>
        <w:rPr>
          <w:rFonts w:ascii="Times-Roman" w:cs="Times-Roman"/>
          <w:b/>
          <w:bCs/>
          <w:sz w:val="28"/>
          <w:szCs w:val="28"/>
        </w:rPr>
      </w:pPr>
      <w:r w:rsidRPr="00E47B00">
        <w:rPr>
          <w:rFonts w:ascii="Times-Roman" w:cs="Times-Roman"/>
          <w:b/>
          <w:bCs/>
          <w:sz w:val="28"/>
          <w:szCs w:val="28"/>
        </w:rPr>
        <w:t>Write a program that generates the following table:</w:t>
      </w:r>
    </w:p>
    <w:p w:rsidR="00C53499" w:rsidRDefault="00C53499" w:rsidP="00C53499">
      <w:pPr>
        <w:pStyle w:val="ListParagraph"/>
        <w:autoSpaceDE w:val="0"/>
        <w:autoSpaceDN w:val="0"/>
        <w:bidi w:val="0"/>
        <w:adjustRightInd w:val="0"/>
        <w:spacing w:after="0"/>
        <w:ind w:left="360"/>
        <w:rPr>
          <w:rFonts w:ascii="Times-Roman" w:cs="Times-Roman"/>
          <w:b/>
          <w:bCs/>
          <w:sz w:val="28"/>
          <w:szCs w:val="28"/>
        </w:rPr>
      </w:pPr>
      <w:r>
        <w:rPr>
          <w:rFonts w:ascii="Times-Roman" w:cs="Times-Roman"/>
          <w:b/>
          <w:bCs/>
          <w:noProof/>
          <w:sz w:val="28"/>
          <w:szCs w:val="28"/>
        </w:rPr>
        <w:drawing>
          <wp:inline distT="0" distB="0" distL="0" distR="0">
            <wp:extent cx="3057525" cy="1076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7525" cy="1076325"/>
                    </a:xfrm>
                    <a:prstGeom prst="rect">
                      <a:avLst/>
                    </a:prstGeom>
                    <a:noFill/>
                    <a:ln>
                      <a:noFill/>
                    </a:ln>
                  </pic:spPr>
                </pic:pic>
              </a:graphicData>
            </a:graphic>
          </wp:inline>
        </w:drawing>
      </w:r>
    </w:p>
    <w:p w:rsidR="00C53499" w:rsidRDefault="00C53499" w:rsidP="00C53499">
      <w:pPr>
        <w:pStyle w:val="ListParagraph"/>
        <w:autoSpaceDE w:val="0"/>
        <w:autoSpaceDN w:val="0"/>
        <w:bidi w:val="0"/>
        <w:adjustRightInd w:val="0"/>
        <w:spacing w:after="0"/>
        <w:ind w:left="360"/>
        <w:rPr>
          <w:rFonts w:ascii="Times-Roman" w:cs="Times-Roman"/>
          <w:b/>
          <w:bCs/>
          <w:sz w:val="28"/>
          <w:szCs w:val="28"/>
        </w:rPr>
      </w:pPr>
    </w:p>
    <w:p w:rsidR="001C2F77" w:rsidRDefault="00C53499">
      <w:pPr>
        <w:bidi w:val="0"/>
        <w:rPr>
          <w:rFonts w:hint="cs"/>
          <w:rtl/>
          <w:lang w:bidi="ar-EG"/>
        </w:rPr>
      </w:pPr>
      <w:r w:rsidRPr="00B57D6B">
        <w:rPr>
          <w:noProof/>
          <w:bdr w:val="single" w:sz="18" w:space="0" w:color="auto"/>
        </w:rPr>
        <w:drawing>
          <wp:inline distT="0" distB="0" distL="0" distR="0" wp14:anchorId="551EE310" wp14:editId="1CF9CFFB">
            <wp:extent cx="4943475" cy="28248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2824843"/>
                    </a:xfrm>
                    <a:prstGeom prst="rect">
                      <a:avLst/>
                    </a:prstGeom>
                    <a:noFill/>
                    <a:ln>
                      <a:noFill/>
                    </a:ln>
                  </pic:spPr>
                </pic:pic>
              </a:graphicData>
            </a:graphic>
          </wp:inline>
        </w:drawing>
      </w:r>
      <w:r w:rsidR="001C2F77">
        <w:rPr>
          <w:rtl/>
          <w:lang w:bidi="ar-EG"/>
        </w:rPr>
        <w:br w:type="page"/>
      </w:r>
    </w:p>
    <w:p w:rsidR="00C53499" w:rsidRPr="00C53499" w:rsidRDefault="00C53499" w:rsidP="00C53499">
      <w:pPr>
        <w:pStyle w:val="ListParagraph"/>
        <w:numPr>
          <w:ilvl w:val="0"/>
          <w:numId w:val="5"/>
        </w:numPr>
        <w:autoSpaceDE w:val="0"/>
        <w:autoSpaceDN w:val="0"/>
        <w:bidi w:val="0"/>
        <w:adjustRightInd w:val="0"/>
        <w:spacing w:after="0" w:line="240" w:lineRule="auto"/>
        <w:rPr>
          <w:rFonts w:ascii="Times-Roman" w:cs="Times-Roman"/>
          <w:b/>
          <w:bCs/>
          <w:sz w:val="28"/>
          <w:szCs w:val="28"/>
        </w:rPr>
      </w:pPr>
      <w:r w:rsidRPr="00C53499">
        <w:rPr>
          <w:rFonts w:ascii="Times-Roman" w:cs="Times-Roman"/>
          <w:b/>
          <w:bCs/>
          <w:sz w:val="28"/>
          <w:szCs w:val="28"/>
        </w:rPr>
        <w:lastRenderedPageBreak/>
        <w:t>Write program that read age as integer, percentage of success as double and name as string then the out as</w:t>
      </w:r>
      <w:r>
        <w:rPr>
          <w:rFonts w:cs="Times-Roman"/>
          <w:b/>
          <w:bCs/>
          <w:sz w:val="28"/>
          <w:szCs w:val="28"/>
        </w:rPr>
        <w:t>:-</w:t>
      </w:r>
    </w:p>
    <w:p w:rsidR="001C2F77" w:rsidRDefault="00C542CB" w:rsidP="00C542CB">
      <w:pPr>
        <w:jc w:val="right"/>
        <w:rPr>
          <w:rFonts w:hint="cs"/>
          <w:rtl/>
          <w:lang w:bidi="ar-EG"/>
        </w:rPr>
      </w:pPr>
      <w:r>
        <w:rPr>
          <w:rFonts w:hint="cs"/>
          <w:noProof/>
        </w:rPr>
        <w:drawing>
          <wp:inline distT="0" distB="0" distL="0" distR="0" wp14:anchorId="1FBA5D79" wp14:editId="4BA0BA88">
            <wp:extent cx="4324350" cy="156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24350" cy="1562100"/>
                    </a:xfrm>
                    <a:prstGeom prst="rect">
                      <a:avLst/>
                    </a:prstGeom>
                    <a:noFill/>
                    <a:ln>
                      <a:noFill/>
                    </a:ln>
                  </pic:spPr>
                </pic:pic>
              </a:graphicData>
            </a:graphic>
          </wp:inline>
        </w:drawing>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color w:val="0000FF"/>
          <w:sz w:val="24"/>
          <w:szCs w:val="24"/>
        </w:rPr>
        <w:t>Module</w:t>
      </w:r>
      <w:r w:rsidRPr="00AD5896">
        <w:rPr>
          <w:rFonts w:ascii="Consolas" w:hAnsi="Consolas" w:cs="Consolas"/>
          <w:sz w:val="24"/>
          <w:szCs w:val="24"/>
        </w:rPr>
        <w:t xml:space="preserve"> </w:t>
      </w:r>
      <w:r w:rsidRPr="00AD5896">
        <w:rPr>
          <w:rFonts w:ascii="Consolas" w:hAnsi="Consolas" w:cs="Consolas"/>
          <w:color w:val="2B91AF"/>
          <w:sz w:val="24"/>
          <w:szCs w:val="24"/>
        </w:rPr>
        <w:t>Module1</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r w:rsidRPr="00AD5896">
        <w:rPr>
          <w:rFonts w:ascii="Consolas" w:hAnsi="Consolas" w:cs="Consolas"/>
          <w:color w:val="0000FF"/>
          <w:sz w:val="24"/>
          <w:szCs w:val="24"/>
        </w:rPr>
        <w:t>Sub</w:t>
      </w:r>
      <w:r w:rsidRPr="00AD5896">
        <w:rPr>
          <w:rFonts w:ascii="Consolas" w:hAnsi="Consolas" w:cs="Consolas"/>
          <w:sz w:val="24"/>
          <w:szCs w:val="24"/>
        </w:rPr>
        <w:t xml:space="preserve"> </w:t>
      </w:r>
      <w:proofErr w:type="gramStart"/>
      <w:r w:rsidRPr="00AD5896">
        <w:rPr>
          <w:rFonts w:ascii="Consolas" w:hAnsi="Consolas" w:cs="Consolas"/>
          <w:sz w:val="24"/>
          <w:szCs w:val="24"/>
        </w:rPr>
        <w:t>Main()</w:t>
      </w:r>
      <w:proofErr w:type="gramEnd"/>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r w:rsidRPr="00AD5896">
        <w:rPr>
          <w:rFonts w:ascii="Consolas" w:hAnsi="Consolas" w:cs="Consolas"/>
          <w:color w:val="0000FF"/>
          <w:sz w:val="24"/>
          <w:szCs w:val="24"/>
        </w:rPr>
        <w:t>Dim</w:t>
      </w:r>
      <w:r w:rsidRPr="00AD5896">
        <w:rPr>
          <w:rFonts w:ascii="Consolas" w:hAnsi="Consolas" w:cs="Consolas"/>
          <w:sz w:val="24"/>
          <w:szCs w:val="24"/>
        </w:rPr>
        <w:t xml:space="preserve"> name </w:t>
      </w:r>
      <w:r w:rsidRPr="00AD5896">
        <w:rPr>
          <w:rFonts w:ascii="Consolas" w:hAnsi="Consolas" w:cs="Consolas"/>
          <w:color w:val="0000FF"/>
          <w:sz w:val="24"/>
          <w:szCs w:val="24"/>
        </w:rPr>
        <w:t>As</w:t>
      </w:r>
      <w:r w:rsidRPr="00AD5896">
        <w:rPr>
          <w:rFonts w:ascii="Consolas" w:hAnsi="Consolas" w:cs="Consolas"/>
          <w:sz w:val="24"/>
          <w:szCs w:val="24"/>
        </w:rPr>
        <w:t xml:space="preserve"> </w:t>
      </w:r>
      <w:r w:rsidRPr="00AD5896">
        <w:rPr>
          <w:rFonts w:ascii="Consolas" w:hAnsi="Consolas" w:cs="Consolas"/>
          <w:color w:val="0000FF"/>
          <w:sz w:val="24"/>
          <w:szCs w:val="24"/>
        </w:rPr>
        <w:t>String</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r w:rsidRPr="00AD5896">
        <w:rPr>
          <w:rFonts w:ascii="Consolas" w:hAnsi="Consolas" w:cs="Consolas"/>
          <w:color w:val="0000FF"/>
          <w:sz w:val="24"/>
          <w:szCs w:val="24"/>
        </w:rPr>
        <w:t>Dim</w:t>
      </w:r>
      <w:r w:rsidRPr="00AD5896">
        <w:rPr>
          <w:rFonts w:ascii="Consolas" w:hAnsi="Consolas" w:cs="Consolas"/>
          <w:sz w:val="24"/>
          <w:szCs w:val="24"/>
        </w:rPr>
        <w:t xml:space="preserve"> age </w:t>
      </w:r>
      <w:r w:rsidRPr="00AD5896">
        <w:rPr>
          <w:rFonts w:ascii="Consolas" w:hAnsi="Consolas" w:cs="Consolas"/>
          <w:color w:val="0000FF"/>
          <w:sz w:val="24"/>
          <w:szCs w:val="24"/>
        </w:rPr>
        <w:t>As</w:t>
      </w:r>
      <w:r w:rsidRPr="00AD5896">
        <w:rPr>
          <w:rFonts w:ascii="Consolas" w:hAnsi="Consolas" w:cs="Consolas"/>
          <w:sz w:val="24"/>
          <w:szCs w:val="24"/>
        </w:rPr>
        <w:t xml:space="preserve"> </w:t>
      </w:r>
      <w:r w:rsidRPr="00AD5896">
        <w:rPr>
          <w:rFonts w:ascii="Consolas" w:hAnsi="Consolas" w:cs="Consolas"/>
          <w:color w:val="0000FF"/>
          <w:sz w:val="24"/>
          <w:szCs w:val="24"/>
        </w:rPr>
        <w:t>Integer</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r w:rsidRPr="00AD5896">
        <w:rPr>
          <w:rFonts w:ascii="Consolas" w:hAnsi="Consolas" w:cs="Consolas"/>
          <w:color w:val="0000FF"/>
          <w:sz w:val="24"/>
          <w:szCs w:val="24"/>
        </w:rPr>
        <w:t>Dim</w:t>
      </w:r>
      <w:r w:rsidRPr="00AD5896">
        <w:rPr>
          <w:rFonts w:ascii="Consolas" w:hAnsi="Consolas" w:cs="Consolas"/>
          <w:sz w:val="24"/>
          <w:szCs w:val="24"/>
        </w:rPr>
        <w:t xml:space="preserve"> percentage </w:t>
      </w:r>
      <w:r w:rsidRPr="00AD5896">
        <w:rPr>
          <w:rFonts w:ascii="Consolas" w:hAnsi="Consolas" w:cs="Consolas"/>
          <w:color w:val="0000FF"/>
          <w:sz w:val="24"/>
          <w:szCs w:val="24"/>
        </w:rPr>
        <w:t>As</w:t>
      </w:r>
      <w:r w:rsidRPr="00AD5896">
        <w:rPr>
          <w:rFonts w:ascii="Consolas" w:hAnsi="Consolas" w:cs="Consolas"/>
          <w:sz w:val="24"/>
          <w:szCs w:val="24"/>
        </w:rPr>
        <w:t xml:space="preserve"> </w:t>
      </w:r>
      <w:r w:rsidRPr="00AD5896">
        <w:rPr>
          <w:rFonts w:ascii="Consolas" w:hAnsi="Consolas" w:cs="Consolas"/>
          <w:color w:val="0000FF"/>
          <w:sz w:val="24"/>
          <w:szCs w:val="24"/>
        </w:rPr>
        <w:t>Double</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.WriteLine</w:t>
      </w:r>
      <w:proofErr w:type="spellEnd"/>
      <w:r w:rsidRPr="00AD5896">
        <w:rPr>
          <w:rFonts w:ascii="Consolas" w:hAnsi="Consolas" w:cs="Consolas"/>
          <w:sz w:val="24"/>
          <w:szCs w:val="24"/>
        </w:rPr>
        <w:t>(</w:t>
      </w:r>
      <w:proofErr w:type="gramEnd"/>
      <w:r w:rsidRPr="00AD5896">
        <w:rPr>
          <w:rFonts w:ascii="Consolas" w:hAnsi="Consolas" w:cs="Consolas"/>
          <w:color w:val="A31515"/>
          <w:sz w:val="24"/>
          <w:szCs w:val="24"/>
        </w:rPr>
        <w:t>"insert your name "</w:t>
      </w:r>
      <w:r w:rsidRPr="00AD5896">
        <w:rPr>
          <w:rFonts w:ascii="Consolas" w:hAnsi="Consolas" w:cs="Consolas"/>
          <w:sz w:val="24"/>
          <w:szCs w:val="24"/>
        </w:rPr>
        <w:t>)</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gramStart"/>
      <w:r w:rsidRPr="00AD5896">
        <w:rPr>
          <w:rFonts w:ascii="Consolas" w:hAnsi="Consolas" w:cs="Consolas"/>
          <w:sz w:val="24"/>
          <w:szCs w:val="24"/>
        </w:rPr>
        <w:t>name</w:t>
      </w:r>
      <w:proofErr w:type="gramEnd"/>
      <w:r w:rsidRPr="00AD5896">
        <w:rPr>
          <w:rFonts w:ascii="Consolas" w:hAnsi="Consolas" w:cs="Consolas"/>
          <w:sz w:val="24"/>
          <w:szCs w:val="24"/>
        </w:rPr>
        <w:t xml:space="preserve"> = </w:t>
      </w:r>
      <w:proofErr w:type="spellStart"/>
      <w:r w:rsidRPr="00AD5896">
        <w:rPr>
          <w:rFonts w:ascii="Consolas" w:hAnsi="Consolas" w:cs="Consolas"/>
          <w:color w:val="2B91AF"/>
          <w:sz w:val="24"/>
          <w:szCs w:val="24"/>
        </w:rPr>
        <w:t>Console</w:t>
      </w:r>
      <w:r w:rsidRPr="00AD5896">
        <w:rPr>
          <w:rFonts w:ascii="Consolas" w:hAnsi="Consolas" w:cs="Consolas"/>
          <w:sz w:val="24"/>
          <w:szCs w:val="24"/>
        </w:rPr>
        <w:t>.ReadLine</w:t>
      </w:r>
      <w:proofErr w:type="spellEnd"/>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.WriteLine</w:t>
      </w:r>
      <w:proofErr w:type="spellEnd"/>
      <w:r w:rsidRPr="00AD5896">
        <w:rPr>
          <w:rFonts w:ascii="Consolas" w:hAnsi="Consolas" w:cs="Consolas"/>
          <w:sz w:val="24"/>
          <w:szCs w:val="24"/>
        </w:rPr>
        <w:t>(</w:t>
      </w:r>
      <w:proofErr w:type="gramEnd"/>
      <w:r w:rsidRPr="00AD5896">
        <w:rPr>
          <w:rFonts w:ascii="Consolas" w:hAnsi="Consolas" w:cs="Consolas"/>
          <w:color w:val="A31515"/>
          <w:sz w:val="24"/>
          <w:szCs w:val="24"/>
        </w:rPr>
        <w:t>"insert your age"</w:t>
      </w:r>
      <w:r w:rsidRPr="00AD5896">
        <w:rPr>
          <w:rFonts w:ascii="Consolas" w:hAnsi="Consolas" w:cs="Consolas"/>
          <w:sz w:val="24"/>
          <w:szCs w:val="24"/>
        </w:rPr>
        <w:t>)</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gramStart"/>
      <w:r w:rsidRPr="00AD5896">
        <w:rPr>
          <w:rFonts w:ascii="Consolas" w:hAnsi="Consolas" w:cs="Consolas"/>
          <w:sz w:val="24"/>
          <w:szCs w:val="24"/>
        </w:rPr>
        <w:t>age</w:t>
      </w:r>
      <w:proofErr w:type="gramEnd"/>
      <w:r w:rsidRPr="00AD5896">
        <w:rPr>
          <w:rFonts w:ascii="Consolas" w:hAnsi="Consolas" w:cs="Consolas"/>
          <w:sz w:val="24"/>
          <w:szCs w:val="24"/>
        </w:rPr>
        <w:t xml:space="preserve"> = </w:t>
      </w:r>
      <w:proofErr w:type="spellStart"/>
      <w:r w:rsidRPr="00AD5896">
        <w:rPr>
          <w:rFonts w:ascii="Consolas" w:hAnsi="Consolas" w:cs="Consolas"/>
          <w:color w:val="2B91AF"/>
          <w:sz w:val="24"/>
          <w:szCs w:val="24"/>
        </w:rPr>
        <w:t>Console</w:t>
      </w:r>
      <w:r w:rsidRPr="00AD5896">
        <w:rPr>
          <w:rFonts w:ascii="Consolas" w:hAnsi="Consolas" w:cs="Consolas"/>
          <w:sz w:val="24"/>
          <w:szCs w:val="24"/>
        </w:rPr>
        <w:t>.ReadLine</w:t>
      </w:r>
      <w:proofErr w:type="spellEnd"/>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.WriteLine</w:t>
      </w:r>
      <w:proofErr w:type="spellEnd"/>
      <w:r w:rsidRPr="00AD5896">
        <w:rPr>
          <w:rFonts w:ascii="Consolas" w:hAnsi="Consolas" w:cs="Consolas"/>
          <w:sz w:val="24"/>
          <w:szCs w:val="24"/>
        </w:rPr>
        <w:t>(</w:t>
      </w:r>
      <w:proofErr w:type="gramEnd"/>
      <w:r w:rsidRPr="00AD5896">
        <w:rPr>
          <w:rFonts w:ascii="Consolas" w:hAnsi="Consolas" w:cs="Consolas"/>
          <w:color w:val="A31515"/>
          <w:sz w:val="24"/>
          <w:szCs w:val="24"/>
        </w:rPr>
        <w:t>"insert your percentage "</w:t>
      </w:r>
      <w:r w:rsidRPr="00AD5896">
        <w:rPr>
          <w:rFonts w:ascii="Consolas" w:hAnsi="Consolas" w:cs="Consolas"/>
          <w:sz w:val="24"/>
          <w:szCs w:val="24"/>
        </w:rPr>
        <w:t>)</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gramStart"/>
      <w:r w:rsidRPr="00AD5896">
        <w:rPr>
          <w:rFonts w:ascii="Consolas" w:hAnsi="Consolas" w:cs="Consolas"/>
          <w:sz w:val="24"/>
          <w:szCs w:val="24"/>
        </w:rPr>
        <w:t>percentage</w:t>
      </w:r>
      <w:proofErr w:type="gramEnd"/>
      <w:r w:rsidRPr="00AD5896">
        <w:rPr>
          <w:rFonts w:ascii="Consolas" w:hAnsi="Consolas" w:cs="Consolas"/>
          <w:sz w:val="24"/>
          <w:szCs w:val="24"/>
        </w:rPr>
        <w:t xml:space="preserve"> = </w:t>
      </w:r>
      <w:proofErr w:type="spellStart"/>
      <w:r w:rsidRPr="00AD5896">
        <w:rPr>
          <w:rFonts w:ascii="Consolas" w:hAnsi="Consolas" w:cs="Consolas"/>
          <w:color w:val="2B91AF"/>
          <w:sz w:val="24"/>
          <w:szCs w:val="24"/>
        </w:rPr>
        <w:t>Console</w:t>
      </w:r>
      <w:r w:rsidRPr="00AD5896">
        <w:rPr>
          <w:rFonts w:ascii="Consolas" w:hAnsi="Consolas" w:cs="Consolas"/>
          <w:sz w:val="24"/>
          <w:szCs w:val="24"/>
        </w:rPr>
        <w:t>.ReadLine</w:t>
      </w:r>
      <w:proofErr w:type="spellEnd"/>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.WriteLine</w:t>
      </w:r>
      <w:proofErr w:type="spellEnd"/>
      <w:r w:rsidRPr="00AD5896">
        <w:rPr>
          <w:rFonts w:ascii="Consolas" w:hAnsi="Consolas" w:cs="Consolas"/>
          <w:sz w:val="24"/>
          <w:szCs w:val="24"/>
        </w:rPr>
        <w:t>(</w:t>
      </w:r>
      <w:proofErr w:type="gramEnd"/>
      <w:r w:rsidRPr="00AD5896">
        <w:rPr>
          <w:rFonts w:ascii="Consolas" w:hAnsi="Consolas" w:cs="Consolas"/>
          <w:color w:val="A31515"/>
          <w:sz w:val="24"/>
          <w:szCs w:val="24"/>
        </w:rPr>
        <w:t>"************************"</w:t>
      </w:r>
      <w:r w:rsidRPr="00AD5896">
        <w:rPr>
          <w:rFonts w:ascii="Consolas" w:hAnsi="Consolas" w:cs="Consolas"/>
          <w:sz w:val="24"/>
          <w:szCs w:val="24"/>
        </w:rPr>
        <w:t>)</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.WriteLine</w:t>
      </w:r>
      <w:proofErr w:type="spellEnd"/>
      <w:r w:rsidRPr="00AD5896">
        <w:rPr>
          <w:rFonts w:ascii="Consolas" w:hAnsi="Consolas" w:cs="Consolas"/>
          <w:sz w:val="24"/>
          <w:szCs w:val="24"/>
        </w:rPr>
        <w:t>(</w:t>
      </w:r>
      <w:proofErr w:type="gramEnd"/>
      <w:r w:rsidRPr="00AD5896">
        <w:rPr>
          <w:rFonts w:ascii="Consolas" w:hAnsi="Consolas" w:cs="Consolas"/>
          <w:color w:val="A31515"/>
          <w:sz w:val="24"/>
          <w:szCs w:val="24"/>
        </w:rPr>
        <w:t>"name:{0}"</w:t>
      </w:r>
      <w:r w:rsidRPr="00AD5896">
        <w:rPr>
          <w:rFonts w:ascii="Consolas" w:hAnsi="Consolas" w:cs="Consolas"/>
          <w:sz w:val="24"/>
          <w:szCs w:val="24"/>
        </w:rPr>
        <w:t xml:space="preserve"> &amp; </w:t>
      </w:r>
      <w:proofErr w:type="spellStart"/>
      <w:r w:rsidRPr="00AD5896">
        <w:rPr>
          <w:rFonts w:ascii="Consolas" w:hAnsi="Consolas" w:cs="Consolas"/>
          <w:sz w:val="24"/>
          <w:szCs w:val="24"/>
        </w:rPr>
        <w:t>vbNewLine</w:t>
      </w:r>
      <w:proofErr w:type="spellEnd"/>
      <w:r w:rsidRPr="00AD5896">
        <w:rPr>
          <w:rFonts w:ascii="Consolas" w:hAnsi="Consolas" w:cs="Consolas"/>
          <w:sz w:val="24"/>
          <w:szCs w:val="24"/>
        </w:rPr>
        <w:t xml:space="preserve"> &amp; </w:t>
      </w:r>
      <w:r w:rsidRPr="00AD5896">
        <w:rPr>
          <w:rFonts w:ascii="Consolas" w:hAnsi="Consolas" w:cs="Consolas"/>
          <w:color w:val="A31515"/>
          <w:sz w:val="24"/>
          <w:szCs w:val="24"/>
        </w:rPr>
        <w:t>"age:{1}"</w:t>
      </w:r>
      <w:r w:rsidRPr="00AD5896">
        <w:rPr>
          <w:rFonts w:ascii="Consolas" w:hAnsi="Consolas" w:cs="Consolas"/>
          <w:sz w:val="24"/>
          <w:szCs w:val="24"/>
        </w:rPr>
        <w:t xml:space="preserve"> &amp; </w:t>
      </w:r>
      <w:proofErr w:type="spellStart"/>
      <w:r w:rsidRPr="00AD5896">
        <w:rPr>
          <w:rFonts w:ascii="Consolas" w:hAnsi="Consolas" w:cs="Consolas"/>
          <w:sz w:val="24"/>
          <w:szCs w:val="24"/>
        </w:rPr>
        <w:t>vbNewLine</w:t>
      </w:r>
      <w:proofErr w:type="spellEnd"/>
      <w:r w:rsidRPr="00AD5896">
        <w:rPr>
          <w:rFonts w:ascii="Consolas" w:hAnsi="Consolas" w:cs="Consolas"/>
          <w:sz w:val="24"/>
          <w:szCs w:val="24"/>
        </w:rPr>
        <w:t xml:space="preserve"> &amp; </w:t>
      </w:r>
      <w:r w:rsidRPr="00AD5896">
        <w:rPr>
          <w:rFonts w:ascii="Consolas" w:hAnsi="Consolas" w:cs="Consolas"/>
          <w:color w:val="A31515"/>
          <w:sz w:val="24"/>
          <w:szCs w:val="24"/>
        </w:rPr>
        <w:t>"percentage :{2}"</w:t>
      </w:r>
      <w:r w:rsidRPr="00AD5896">
        <w:rPr>
          <w:rFonts w:ascii="Consolas" w:hAnsi="Consolas" w:cs="Consolas"/>
          <w:sz w:val="24"/>
          <w:szCs w:val="24"/>
        </w:rPr>
        <w:t>, name, age, percentage)</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proofErr w:type="spellStart"/>
      <w:proofErr w:type="gramStart"/>
      <w:r w:rsidRPr="00AD5896">
        <w:rPr>
          <w:rFonts w:ascii="Consolas" w:hAnsi="Consolas" w:cs="Consolas"/>
          <w:color w:val="2B91AF"/>
          <w:sz w:val="24"/>
          <w:szCs w:val="24"/>
        </w:rPr>
        <w:t>Console</w:t>
      </w:r>
      <w:r w:rsidRPr="00AD5896">
        <w:rPr>
          <w:rFonts w:ascii="Consolas" w:hAnsi="Consolas" w:cs="Consolas"/>
          <w:sz w:val="24"/>
          <w:szCs w:val="24"/>
        </w:rPr>
        <w:t>.ReadLine</w:t>
      </w:r>
      <w:proofErr w:type="spellEnd"/>
      <w:r w:rsidRPr="00AD5896">
        <w:rPr>
          <w:rFonts w:ascii="Consolas" w:hAnsi="Consolas" w:cs="Consolas"/>
          <w:sz w:val="24"/>
          <w:szCs w:val="24"/>
        </w:rPr>
        <w:t>()</w:t>
      </w:r>
      <w:proofErr w:type="gramEnd"/>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r w:rsidRPr="00AD5896">
        <w:rPr>
          <w:rFonts w:ascii="Consolas" w:hAnsi="Consolas" w:cs="Consolas"/>
          <w:sz w:val="24"/>
          <w:szCs w:val="24"/>
        </w:rPr>
        <w:t xml:space="preserve">    </w:t>
      </w:r>
      <w:r w:rsidRPr="00AD5896">
        <w:rPr>
          <w:rFonts w:ascii="Consolas" w:hAnsi="Consolas" w:cs="Consolas"/>
          <w:color w:val="0000FF"/>
          <w:sz w:val="24"/>
          <w:szCs w:val="24"/>
        </w:rPr>
        <w:t>End</w:t>
      </w:r>
      <w:r w:rsidRPr="00AD5896">
        <w:rPr>
          <w:rFonts w:ascii="Consolas" w:hAnsi="Consolas" w:cs="Consolas"/>
          <w:sz w:val="24"/>
          <w:szCs w:val="24"/>
        </w:rPr>
        <w:t xml:space="preserve"> </w:t>
      </w:r>
      <w:r w:rsidRPr="00AD5896">
        <w:rPr>
          <w:rFonts w:ascii="Consolas" w:hAnsi="Consolas" w:cs="Consolas"/>
          <w:color w:val="0000FF"/>
          <w:sz w:val="24"/>
          <w:szCs w:val="24"/>
        </w:rPr>
        <w:t>Sub</w:t>
      </w: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4"/>
          <w:szCs w:val="24"/>
        </w:rPr>
      </w:pPr>
    </w:p>
    <w:p w:rsidR="004A72E3" w:rsidRPr="00AD5896" w:rsidRDefault="004A72E3" w:rsidP="00B57D6B">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color w:val="0000FF"/>
          <w:sz w:val="24"/>
          <w:szCs w:val="24"/>
        </w:rPr>
      </w:pPr>
      <w:r w:rsidRPr="00AD5896">
        <w:rPr>
          <w:rFonts w:ascii="Consolas" w:hAnsi="Consolas" w:cs="Consolas"/>
          <w:color w:val="0000FF"/>
          <w:sz w:val="24"/>
          <w:szCs w:val="24"/>
        </w:rPr>
        <w:t>End</w:t>
      </w:r>
      <w:r w:rsidRPr="00AD5896">
        <w:rPr>
          <w:rFonts w:ascii="Consolas" w:hAnsi="Consolas" w:cs="Consolas"/>
          <w:sz w:val="24"/>
          <w:szCs w:val="24"/>
        </w:rPr>
        <w:t xml:space="preserve"> </w:t>
      </w:r>
      <w:r w:rsidRPr="00AD5896">
        <w:rPr>
          <w:rFonts w:ascii="Consolas" w:hAnsi="Consolas" w:cs="Consolas"/>
          <w:color w:val="0000FF"/>
          <w:sz w:val="24"/>
          <w:szCs w:val="24"/>
        </w:rPr>
        <w:t>Module</w:t>
      </w:r>
    </w:p>
    <w:p w:rsidR="004A72E3" w:rsidRDefault="004A72E3" w:rsidP="004A72E3">
      <w:pPr>
        <w:autoSpaceDE w:val="0"/>
        <w:autoSpaceDN w:val="0"/>
        <w:bidi w:val="0"/>
        <w:adjustRightInd w:val="0"/>
        <w:spacing w:after="0" w:line="240" w:lineRule="auto"/>
        <w:rPr>
          <w:rFonts w:ascii="Consolas" w:hAnsi="Consolas" w:cs="Consolas"/>
          <w:color w:val="0000FF"/>
          <w:sz w:val="19"/>
          <w:szCs w:val="19"/>
        </w:rPr>
      </w:pPr>
    </w:p>
    <w:p w:rsidR="004A72E3" w:rsidRDefault="004A72E3" w:rsidP="004A72E3">
      <w:pPr>
        <w:pStyle w:val="ListParagraph"/>
        <w:autoSpaceDE w:val="0"/>
        <w:autoSpaceDN w:val="0"/>
        <w:bidi w:val="0"/>
        <w:adjustRightInd w:val="0"/>
        <w:spacing w:after="0" w:line="240" w:lineRule="auto"/>
        <w:ind w:left="360"/>
        <w:rPr>
          <w:rFonts w:ascii="Times-Roman" w:cs="Times-Roman"/>
          <w:sz w:val="28"/>
          <w:szCs w:val="28"/>
        </w:rPr>
      </w:pPr>
    </w:p>
    <w:p w:rsidR="004A72E3" w:rsidRPr="004A72E3" w:rsidRDefault="004A72E3" w:rsidP="004A72E3">
      <w:pPr>
        <w:pStyle w:val="ListParagraph"/>
        <w:autoSpaceDE w:val="0"/>
        <w:autoSpaceDN w:val="0"/>
        <w:bidi w:val="0"/>
        <w:adjustRightInd w:val="0"/>
        <w:spacing w:after="0" w:line="240" w:lineRule="auto"/>
        <w:ind w:left="360"/>
        <w:jc w:val="both"/>
        <w:rPr>
          <w:rFonts w:ascii="Times-Roman" w:cs="Times-Roman"/>
          <w:b/>
          <w:bCs/>
          <w:sz w:val="28"/>
          <w:szCs w:val="28"/>
        </w:rPr>
      </w:pPr>
      <w:r>
        <w:rPr>
          <w:rFonts w:ascii="Times-Roman" w:cs="Times-Roman"/>
          <w:sz w:val="28"/>
          <w:szCs w:val="28"/>
        </w:rPr>
        <w:t>4</w:t>
      </w:r>
      <w:r w:rsidRPr="004A72E3">
        <w:rPr>
          <w:rFonts w:ascii="Times-Roman" w:cs="Times-Roman"/>
          <w:b/>
          <w:bCs/>
          <w:sz w:val="28"/>
          <w:szCs w:val="28"/>
        </w:rPr>
        <w:t>-</w:t>
      </w:r>
      <w:r w:rsidRPr="004A72E3">
        <w:rPr>
          <w:rFonts w:ascii="Times-Roman" w:cs="Times-Roman"/>
          <w:b/>
          <w:bCs/>
          <w:sz w:val="28"/>
          <w:szCs w:val="28"/>
        </w:rPr>
        <w:t>Write program that radius as double define pi (</w:t>
      </w:r>
      <m:oMath>
        <m:r>
          <m:rPr>
            <m:sty m:val="bi"/>
          </m:rPr>
          <w:rPr>
            <w:rFonts w:ascii="Cambria Math" w:hAnsi="Cambria Math" w:cs="Times-Roman"/>
            <w:sz w:val="28"/>
            <w:szCs w:val="28"/>
          </w:rPr>
          <m:t>π</m:t>
        </m:r>
      </m:oMath>
      <w:r w:rsidRPr="004A72E3">
        <w:rPr>
          <w:rFonts w:ascii="Times-Roman" w:cs="Times-Roman"/>
          <w:b/>
          <w:bCs/>
          <w:sz w:val="28"/>
          <w:szCs w:val="28"/>
        </w:rPr>
        <w:t xml:space="preserve">) as a constant to calculate area and circumference of a circle where </w:t>
      </w:r>
    </w:p>
    <w:p w:rsidR="004A72E3" w:rsidRDefault="004A72E3" w:rsidP="004A72E3">
      <w:pPr>
        <w:pStyle w:val="ListParagraph"/>
        <w:bidi w:val="0"/>
        <w:ind w:left="862"/>
        <w:jc w:val="both"/>
        <w:rPr>
          <w:b/>
          <w:bCs/>
          <w:i/>
          <w:sz w:val="30"/>
          <w:szCs w:val="30"/>
        </w:rPr>
      </w:pPr>
      <m:oMath>
        <m:r>
          <m:rPr>
            <m:sty m:val="bi"/>
          </m:rPr>
          <w:rPr>
            <w:rFonts w:ascii="Cambria Math" w:hAnsi="Cambria Math"/>
            <w:sz w:val="30"/>
            <w:szCs w:val="30"/>
          </w:rPr>
          <m:t>A=π</m:t>
        </m:r>
        <m:sSup>
          <m:sSupPr>
            <m:ctrlPr>
              <w:rPr>
                <w:rFonts w:ascii="Cambria Math" w:hAnsi="Cambria Math"/>
                <w:b/>
                <w:bCs/>
                <w:sz w:val="30"/>
                <w:szCs w:val="30"/>
              </w:rPr>
            </m:ctrlPr>
          </m:sSupPr>
          <m:e>
            <m:r>
              <m:rPr>
                <m:sty m:val="bi"/>
              </m:rPr>
              <w:rPr>
                <w:rFonts w:ascii="Cambria Math" w:hAnsi="Cambria Math"/>
                <w:sz w:val="30"/>
                <w:szCs w:val="30"/>
              </w:rPr>
              <m:t>r</m:t>
            </m:r>
          </m:e>
          <m:sup>
            <m:r>
              <m:rPr>
                <m:sty m:val="bi"/>
              </m:rPr>
              <w:rPr>
                <w:rFonts w:ascii="Cambria Math" w:hAnsi="Cambria Math"/>
                <w:sz w:val="30"/>
                <w:szCs w:val="30"/>
              </w:rPr>
              <m:t>2</m:t>
            </m:r>
          </m:sup>
        </m:sSup>
      </m:oMath>
      <w:r w:rsidRPr="004A72E3">
        <w:rPr>
          <w:b/>
          <w:bCs/>
          <w:sz w:val="30"/>
          <w:szCs w:val="30"/>
        </w:rPr>
        <w:t xml:space="preserve"> </w:t>
      </w:r>
      <m:oMath>
        <m:r>
          <m:rPr>
            <m:sty m:val="bi"/>
          </m:rPr>
          <w:rPr>
            <w:rFonts w:ascii="Cambria Math" w:hAnsi="Cambria Math"/>
            <w:sz w:val="30"/>
            <w:szCs w:val="30"/>
          </w:rPr>
          <m:t xml:space="preserve">                                                      C=2</m:t>
        </m:r>
        <m:r>
          <m:rPr>
            <m:sty m:val="bi"/>
          </m:rPr>
          <w:rPr>
            <w:rFonts w:ascii="Cambria Math" w:hAnsi="Cambria Math"/>
            <w:sz w:val="30"/>
            <w:szCs w:val="30"/>
          </w:rPr>
          <m:t>π</m:t>
        </m:r>
        <m:r>
          <m:rPr>
            <m:sty m:val="b"/>
          </m:rPr>
          <w:rPr>
            <w:rFonts w:ascii="Cambria Math" w:hAnsi="Cambria Math"/>
            <w:sz w:val="30"/>
            <w:szCs w:val="30"/>
          </w:rPr>
          <m:t>r</m:t>
        </m:r>
      </m:oMath>
    </w:p>
    <w:p w:rsidR="00AD5896" w:rsidRDefault="00AD5896" w:rsidP="00AD5896">
      <w:pPr>
        <w:pStyle w:val="ListParagraph"/>
        <w:bidi w:val="0"/>
        <w:ind w:left="862"/>
        <w:jc w:val="both"/>
        <w:rPr>
          <w:b/>
          <w:bCs/>
          <w:i/>
          <w:sz w:val="30"/>
          <w:szCs w:val="30"/>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r>
        <w:rPr>
          <w:b/>
          <w:bCs/>
          <w:i/>
          <w:noProof/>
          <w:sz w:val="30"/>
          <w:szCs w:val="30"/>
        </w:rPr>
        <w:drawing>
          <wp:inline distT="0" distB="0" distL="0" distR="0" wp14:anchorId="2C765C6D" wp14:editId="53C48050">
            <wp:extent cx="4581099" cy="144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099" cy="1447800"/>
                    </a:xfrm>
                    <a:prstGeom prst="rect">
                      <a:avLst/>
                    </a:prstGeom>
                    <a:noFill/>
                    <a:ln>
                      <a:noFill/>
                    </a:ln>
                  </pic:spPr>
                </pic:pic>
              </a:graphicData>
            </a:graphic>
          </wp:inline>
        </w:drawing>
      </w: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Default="00AD5896" w:rsidP="00AD5896">
      <w:pPr>
        <w:autoSpaceDE w:val="0"/>
        <w:autoSpaceDN w:val="0"/>
        <w:bidi w:val="0"/>
        <w:adjustRightInd w:val="0"/>
        <w:spacing w:after="0" w:line="240" w:lineRule="auto"/>
        <w:rPr>
          <w:rFonts w:ascii="Consolas" w:hAnsi="Consolas" w:cs="Consolas"/>
          <w:color w:val="0000FF"/>
          <w:sz w:val="19"/>
          <w:szCs w:val="19"/>
        </w:rPr>
      </w:pP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color w:val="0000FF"/>
          <w:sz w:val="28"/>
          <w:szCs w:val="28"/>
        </w:rPr>
        <w:t>Module</w:t>
      </w:r>
      <w:r w:rsidRPr="00AD5896">
        <w:rPr>
          <w:rFonts w:ascii="Consolas" w:hAnsi="Consolas" w:cs="Consolas"/>
          <w:sz w:val="28"/>
          <w:szCs w:val="28"/>
        </w:rPr>
        <w:t xml:space="preserve"> </w:t>
      </w:r>
      <w:r w:rsidRPr="00AD5896">
        <w:rPr>
          <w:rFonts w:ascii="Consolas" w:hAnsi="Consolas" w:cs="Consolas"/>
          <w:color w:val="2B91AF"/>
          <w:sz w:val="28"/>
          <w:szCs w:val="28"/>
        </w:rPr>
        <w:t>Module1</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r w:rsidRPr="00AD5896">
        <w:rPr>
          <w:rFonts w:ascii="Consolas" w:hAnsi="Consolas" w:cs="Consolas"/>
          <w:color w:val="0000FF"/>
          <w:sz w:val="28"/>
          <w:szCs w:val="28"/>
        </w:rPr>
        <w:t>Sub</w:t>
      </w:r>
      <w:r w:rsidRPr="00AD5896">
        <w:rPr>
          <w:rFonts w:ascii="Consolas" w:hAnsi="Consolas" w:cs="Consolas"/>
          <w:sz w:val="28"/>
          <w:szCs w:val="28"/>
        </w:rPr>
        <w:t xml:space="preserve"> </w:t>
      </w:r>
      <w:proofErr w:type="gramStart"/>
      <w:r w:rsidRPr="00AD5896">
        <w:rPr>
          <w:rFonts w:ascii="Consolas" w:hAnsi="Consolas" w:cs="Consolas"/>
          <w:sz w:val="28"/>
          <w:szCs w:val="28"/>
        </w:rPr>
        <w:t>Main()</w:t>
      </w:r>
      <w:proofErr w:type="gramEnd"/>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r w:rsidRPr="00AD5896">
        <w:rPr>
          <w:rFonts w:ascii="Consolas" w:hAnsi="Consolas" w:cs="Consolas"/>
          <w:color w:val="0000FF"/>
          <w:sz w:val="28"/>
          <w:szCs w:val="28"/>
        </w:rPr>
        <w:t>Const</w:t>
      </w:r>
      <w:proofErr w:type="spellEnd"/>
      <w:r w:rsidRPr="00AD5896">
        <w:rPr>
          <w:rFonts w:ascii="Consolas" w:hAnsi="Consolas" w:cs="Consolas"/>
          <w:sz w:val="28"/>
          <w:szCs w:val="28"/>
        </w:rPr>
        <w:t xml:space="preserve"> pi </w:t>
      </w:r>
      <w:r w:rsidRPr="00AD5896">
        <w:rPr>
          <w:rFonts w:ascii="Consolas" w:hAnsi="Consolas" w:cs="Consolas"/>
          <w:color w:val="0000FF"/>
          <w:sz w:val="28"/>
          <w:szCs w:val="28"/>
        </w:rPr>
        <w:t>As</w:t>
      </w:r>
      <w:r w:rsidRPr="00AD5896">
        <w:rPr>
          <w:rFonts w:ascii="Consolas" w:hAnsi="Consolas" w:cs="Consolas"/>
          <w:sz w:val="28"/>
          <w:szCs w:val="28"/>
        </w:rPr>
        <w:t xml:space="preserve"> </w:t>
      </w:r>
      <w:r w:rsidRPr="00AD5896">
        <w:rPr>
          <w:rFonts w:ascii="Consolas" w:hAnsi="Consolas" w:cs="Consolas"/>
          <w:color w:val="0000FF"/>
          <w:sz w:val="28"/>
          <w:szCs w:val="28"/>
        </w:rPr>
        <w:t>Double</w:t>
      </w:r>
      <w:r w:rsidRPr="00AD5896">
        <w:rPr>
          <w:rFonts w:ascii="Consolas" w:hAnsi="Consolas" w:cs="Consolas"/>
          <w:sz w:val="28"/>
          <w:szCs w:val="28"/>
        </w:rPr>
        <w:t xml:space="preserve"> = 22 / 7</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r w:rsidRPr="00AD5896">
        <w:rPr>
          <w:rFonts w:ascii="Consolas" w:hAnsi="Consolas" w:cs="Consolas"/>
          <w:color w:val="0000FF"/>
          <w:sz w:val="28"/>
          <w:szCs w:val="28"/>
        </w:rPr>
        <w:t>Dim</w:t>
      </w:r>
      <w:r w:rsidRPr="00AD5896">
        <w:rPr>
          <w:rFonts w:ascii="Consolas" w:hAnsi="Consolas" w:cs="Consolas"/>
          <w:sz w:val="28"/>
          <w:szCs w:val="28"/>
        </w:rPr>
        <w:t xml:space="preserve"> </w:t>
      </w:r>
      <w:proofErr w:type="spellStart"/>
      <w:r w:rsidRPr="00AD5896">
        <w:rPr>
          <w:rFonts w:ascii="Consolas" w:hAnsi="Consolas" w:cs="Consolas"/>
          <w:sz w:val="28"/>
          <w:szCs w:val="28"/>
        </w:rPr>
        <w:t>redius</w:t>
      </w:r>
      <w:proofErr w:type="spellEnd"/>
      <w:r w:rsidRPr="00AD5896">
        <w:rPr>
          <w:rFonts w:ascii="Consolas" w:hAnsi="Consolas" w:cs="Consolas"/>
          <w:sz w:val="28"/>
          <w:szCs w:val="28"/>
        </w:rPr>
        <w:t xml:space="preserve">, area, circumference </w:t>
      </w:r>
      <w:r w:rsidRPr="00AD5896">
        <w:rPr>
          <w:rFonts w:ascii="Consolas" w:hAnsi="Consolas" w:cs="Consolas"/>
          <w:color w:val="0000FF"/>
          <w:sz w:val="28"/>
          <w:szCs w:val="28"/>
        </w:rPr>
        <w:t>As</w:t>
      </w:r>
      <w:r w:rsidRPr="00AD5896">
        <w:rPr>
          <w:rFonts w:ascii="Consolas" w:hAnsi="Consolas" w:cs="Consolas"/>
          <w:sz w:val="28"/>
          <w:szCs w:val="28"/>
        </w:rPr>
        <w:t xml:space="preserve"> </w:t>
      </w:r>
      <w:r w:rsidRPr="00AD5896">
        <w:rPr>
          <w:rFonts w:ascii="Consolas" w:hAnsi="Consolas" w:cs="Consolas"/>
          <w:color w:val="0000FF"/>
          <w:sz w:val="28"/>
          <w:szCs w:val="28"/>
        </w:rPr>
        <w:t>Double</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proofErr w:type="gramStart"/>
      <w:r w:rsidRPr="00AD5896">
        <w:rPr>
          <w:rFonts w:ascii="Consolas" w:hAnsi="Consolas" w:cs="Consolas"/>
          <w:color w:val="2B91AF"/>
          <w:sz w:val="28"/>
          <w:szCs w:val="28"/>
        </w:rPr>
        <w:t>Console</w:t>
      </w:r>
      <w:r w:rsidRPr="00AD5896">
        <w:rPr>
          <w:rFonts w:ascii="Consolas" w:hAnsi="Consolas" w:cs="Consolas"/>
          <w:sz w:val="28"/>
          <w:szCs w:val="28"/>
        </w:rPr>
        <w:t>.WriteLine</w:t>
      </w:r>
      <w:proofErr w:type="spellEnd"/>
      <w:r w:rsidRPr="00AD5896">
        <w:rPr>
          <w:rFonts w:ascii="Consolas" w:hAnsi="Consolas" w:cs="Consolas"/>
          <w:sz w:val="28"/>
          <w:szCs w:val="28"/>
        </w:rPr>
        <w:t>(</w:t>
      </w:r>
      <w:proofErr w:type="gramEnd"/>
      <w:r w:rsidRPr="00AD5896">
        <w:rPr>
          <w:rFonts w:ascii="Consolas" w:hAnsi="Consolas" w:cs="Consolas"/>
          <w:color w:val="A31515"/>
          <w:sz w:val="28"/>
          <w:szCs w:val="28"/>
        </w:rPr>
        <w:t>"Insert radius of the circle "</w:t>
      </w:r>
      <w:r w:rsidRPr="00AD5896">
        <w:rPr>
          <w:rFonts w:ascii="Consolas" w:hAnsi="Consolas" w:cs="Consolas"/>
          <w:sz w:val="28"/>
          <w:szCs w:val="28"/>
        </w:rPr>
        <w:t>)</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proofErr w:type="gramStart"/>
      <w:r w:rsidRPr="00AD5896">
        <w:rPr>
          <w:rFonts w:ascii="Consolas" w:hAnsi="Consolas" w:cs="Consolas"/>
          <w:sz w:val="28"/>
          <w:szCs w:val="28"/>
        </w:rPr>
        <w:t>redius</w:t>
      </w:r>
      <w:proofErr w:type="spellEnd"/>
      <w:proofErr w:type="gramEnd"/>
      <w:r w:rsidRPr="00AD5896">
        <w:rPr>
          <w:rFonts w:ascii="Consolas" w:hAnsi="Consolas" w:cs="Consolas"/>
          <w:sz w:val="28"/>
          <w:szCs w:val="28"/>
        </w:rPr>
        <w:t xml:space="preserve"> = </w:t>
      </w:r>
      <w:proofErr w:type="spellStart"/>
      <w:r w:rsidRPr="00AD5896">
        <w:rPr>
          <w:rFonts w:ascii="Consolas" w:hAnsi="Consolas" w:cs="Consolas"/>
          <w:color w:val="2B91AF"/>
          <w:sz w:val="28"/>
          <w:szCs w:val="28"/>
        </w:rPr>
        <w:t>Console</w:t>
      </w:r>
      <w:r w:rsidRPr="00AD5896">
        <w:rPr>
          <w:rFonts w:ascii="Consolas" w:hAnsi="Consolas" w:cs="Consolas"/>
          <w:sz w:val="28"/>
          <w:szCs w:val="28"/>
        </w:rPr>
        <w:t>.ReadLine</w:t>
      </w:r>
      <w:proofErr w:type="spellEnd"/>
      <w:r w:rsidRPr="00AD5896">
        <w:rPr>
          <w:rFonts w:ascii="Consolas" w:hAnsi="Consolas" w:cs="Consolas"/>
          <w:sz w:val="28"/>
          <w:szCs w:val="28"/>
        </w:rPr>
        <w:t>()</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gramStart"/>
      <w:r w:rsidRPr="00AD5896">
        <w:rPr>
          <w:rFonts w:ascii="Consolas" w:hAnsi="Consolas" w:cs="Consolas"/>
          <w:sz w:val="28"/>
          <w:szCs w:val="28"/>
        </w:rPr>
        <w:t>circumference</w:t>
      </w:r>
      <w:proofErr w:type="gramEnd"/>
      <w:r w:rsidRPr="00AD5896">
        <w:rPr>
          <w:rFonts w:ascii="Consolas" w:hAnsi="Consolas" w:cs="Consolas"/>
          <w:sz w:val="28"/>
          <w:szCs w:val="28"/>
        </w:rPr>
        <w:t xml:space="preserve"> = 2 * pi * </w:t>
      </w:r>
      <w:proofErr w:type="spellStart"/>
      <w:r w:rsidRPr="00AD5896">
        <w:rPr>
          <w:rFonts w:ascii="Consolas" w:hAnsi="Consolas" w:cs="Consolas"/>
          <w:sz w:val="28"/>
          <w:szCs w:val="28"/>
        </w:rPr>
        <w:t>redius</w:t>
      </w:r>
      <w:proofErr w:type="spellEnd"/>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gramStart"/>
      <w:r w:rsidRPr="00AD5896">
        <w:rPr>
          <w:rFonts w:ascii="Consolas" w:hAnsi="Consolas" w:cs="Consolas"/>
          <w:sz w:val="28"/>
          <w:szCs w:val="28"/>
        </w:rPr>
        <w:t>area</w:t>
      </w:r>
      <w:proofErr w:type="gramEnd"/>
      <w:r w:rsidRPr="00AD5896">
        <w:rPr>
          <w:rFonts w:ascii="Consolas" w:hAnsi="Consolas" w:cs="Consolas"/>
          <w:sz w:val="28"/>
          <w:szCs w:val="28"/>
        </w:rPr>
        <w:t xml:space="preserve"> = pi * </w:t>
      </w:r>
      <w:proofErr w:type="spellStart"/>
      <w:r w:rsidRPr="00AD5896">
        <w:rPr>
          <w:rFonts w:ascii="Consolas" w:hAnsi="Consolas" w:cs="Consolas"/>
          <w:sz w:val="28"/>
          <w:szCs w:val="28"/>
        </w:rPr>
        <w:t>redius</w:t>
      </w:r>
      <w:proofErr w:type="spellEnd"/>
      <w:r w:rsidRPr="00AD5896">
        <w:rPr>
          <w:rFonts w:ascii="Consolas" w:hAnsi="Consolas" w:cs="Consolas"/>
          <w:sz w:val="28"/>
          <w:szCs w:val="28"/>
        </w:rPr>
        <w:t xml:space="preserve"> ^ 2</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proofErr w:type="gramStart"/>
      <w:r w:rsidRPr="00AD5896">
        <w:rPr>
          <w:rFonts w:ascii="Consolas" w:hAnsi="Consolas" w:cs="Consolas"/>
          <w:color w:val="2B91AF"/>
          <w:sz w:val="28"/>
          <w:szCs w:val="28"/>
        </w:rPr>
        <w:t>Console</w:t>
      </w:r>
      <w:r w:rsidRPr="00AD5896">
        <w:rPr>
          <w:rFonts w:ascii="Consolas" w:hAnsi="Consolas" w:cs="Consolas"/>
          <w:sz w:val="28"/>
          <w:szCs w:val="28"/>
        </w:rPr>
        <w:t>.WriteLine</w:t>
      </w:r>
      <w:proofErr w:type="spellEnd"/>
      <w:r w:rsidRPr="00AD5896">
        <w:rPr>
          <w:rFonts w:ascii="Consolas" w:hAnsi="Consolas" w:cs="Consolas"/>
          <w:sz w:val="28"/>
          <w:szCs w:val="28"/>
        </w:rPr>
        <w:t>(</w:t>
      </w:r>
      <w:proofErr w:type="gramEnd"/>
      <w:r w:rsidRPr="00AD5896">
        <w:rPr>
          <w:rFonts w:ascii="Consolas" w:hAnsi="Consolas" w:cs="Consolas"/>
          <w:color w:val="A31515"/>
          <w:sz w:val="28"/>
          <w:szCs w:val="28"/>
        </w:rPr>
        <w:t>"the area of circle = {0}"</w:t>
      </w:r>
      <w:r w:rsidRPr="00AD5896">
        <w:rPr>
          <w:rFonts w:ascii="Consolas" w:hAnsi="Consolas" w:cs="Consolas"/>
          <w:sz w:val="28"/>
          <w:szCs w:val="28"/>
        </w:rPr>
        <w:t>, area)</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proofErr w:type="gramStart"/>
      <w:r w:rsidRPr="00AD5896">
        <w:rPr>
          <w:rFonts w:ascii="Consolas" w:hAnsi="Consolas" w:cs="Consolas"/>
          <w:color w:val="2B91AF"/>
          <w:sz w:val="28"/>
          <w:szCs w:val="28"/>
        </w:rPr>
        <w:t>Console</w:t>
      </w:r>
      <w:r w:rsidRPr="00AD5896">
        <w:rPr>
          <w:rFonts w:ascii="Consolas" w:hAnsi="Consolas" w:cs="Consolas"/>
          <w:sz w:val="28"/>
          <w:szCs w:val="28"/>
        </w:rPr>
        <w:t>.WriteLine</w:t>
      </w:r>
      <w:proofErr w:type="spellEnd"/>
      <w:r w:rsidRPr="00AD5896">
        <w:rPr>
          <w:rFonts w:ascii="Consolas" w:hAnsi="Consolas" w:cs="Consolas"/>
          <w:sz w:val="28"/>
          <w:szCs w:val="28"/>
        </w:rPr>
        <w:t>(</w:t>
      </w:r>
      <w:proofErr w:type="gramEnd"/>
      <w:r w:rsidRPr="00AD5896">
        <w:rPr>
          <w:rFonts w:ascii="Consolas" w:hAnsi="Consolas" w:cs="Consolas"/>
          <w:color w:val="A31515"/>
          <w:sz w:val="28"/>
          <w:szCs w:val="28"/>
        </w:rPr>
        <w:t>"the circumference of circle = {0}"</w:t>
      </w:r>
      <w:r w:rsidRPr="00AD5896">
        <w:rPr>
          <w:rFonts w:ascii="Consolas" w:hAnsi="Consolas" w:cs="Consolas"/>
          <w:sz w:val="28"/>
          <w:szCs w:val="28"/>
        </w:rPr>
        <w:t>, circumference)</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proofErr w:type="spellStart"/>
      <w:proofErr w:type="gramStart"/>
      <w:r w:rsidRPr="00AD5896">
        <w:rPr>
          <w:rFonts w:ascii="Consolas" w:hAnsi="Consolas" w:cs="Consolas"/>
          <w:color w:val="2B91AF"/>
          <w:sz w:val="28"/>
          <w:szCs w:val="28"/>
        </w:rPr>
        <w:t>Console</w:t>
      </w:r>
      <w:r w:rsidRPr="00AD5896">
        <w:rPr>
          <w:rFonts w:ascii="Consolas" w:hAnsi="Consolas" w:cs="Consolas"/>
          <w:sz w:val="28"/>
          <w:szCs w:val="28"/>
        </w:rPr>
        <w:t>.ReadLine</w:t>
      </w:r>
      <w:proofErr w:type="spellEnd"/>
      <w:r w:rsidRPr="00AD5896">
        <w:rPr>
          <w:rFonts w:ascii="Consolas" w:hAnsi="Consolas" w:cs="Consolas"/>
          <w:sz w:val="28"/>
          <w:szCs w:val="28"/>
        </w:rPr>
        <w:t>()</w:t>
      </w:r>
      <w:proofErr w:type="gramEnd"/>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sz w:val="28"/>
          <w:szCs w:val="28"/>
        </w:rPr>
        <w:t xml:space="preserve">    </w:t>
      </w:r>
      <w:r w:rsidRPr="00AD5896">
        <w:rPr>
          <w:rFonts w:ascii="Consolas" w:hAnsi="Consolas" w:cs="Consolas"/>
          <w:color w:val="0000FF"/>
          <w:sz w:val="28"/>
          <w:szCs w:val="28"/>
        </w:rPr>
        <w:t>End</w:t>
      </w:r>
      <w:r w:rsidRPr="00AD5896">
        <w:rPr>
          <w:rFonts w:ascii="Consolas" w:hAnsi="Consolas" w:cs="Consolas"/>
          <w:sz w:val="28"/>
          <w:szCs w:val="28"/>
        </w:rPr>
        <w:t xml:space="preserve"> </w:t>
      </w:r>
      <w:r w:rsidRPr="00AD5896">
        <w:rPr>
          <w:rFonts w:ascii="Consolas" w:hAnsi="Consolas" w:cs="Consolas"/>
          <w:color w:val="0000FF"/>
          <w:sz w:val="28"/>
          <w:szCs w:val="28"/>
        </w:rPr>
        <w:t>Sub</w:t>
      </w: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p>
    <w:p w:rsidR="00AD5896" w:rsidRPr="00AD5896" w:rsidRDefault="00AD5896" w:rsidP="00AD5896">
      <w:pPr>
        <w:pBdr>
          <w:top w:val="single" w:sz="18" w:space="1" w:color="auto"/>
          <w:left w:val="single" w:sz="18" w:space="4" w:color="auto"/>
          <w:bottom w:val="single" w:sz="18" w:space="1" w:color="auto"/>
          <w:right w:val="single" w:sz="18" w:space="4" w:color="auto"/>
        </w:pBdr>
        <w:autoSpaceDE w:val="0"/>
        <w:autoSpaceDN w:val="0"/>
        <w:bidi w:val="0"/>
        <w:adjustRightInd w:val="0"/>
        <w:spacing w:after="0" w:line="240" w:lineRule="auto"/>
        <w:rPr>
          <w:rFonts w:ascii="Consolas" w:hAnsi="Consolas" w:cs="Consolas"/>
          <w:sz w:val="28"/>
          <w:szCs w:val="28"/>
        </w:rPr>
      </w:pPr>
      <w:r w:rsidRPr="00AD5896">
        <w:rPr>
          <w:rFonts w:ascii="Consolas" w:hAnsi="Consolas" w:cs="Consolas"/>
          <w:color w:val="0000FF"/>
          <w:sz w:val="28"/>
          <w:szCs w:val="28"/>
        </w:rPr>
        <w:t>End</w:t>
      </w:r>
      <w:r w:rsidRPr="00AD5896">
        <w:rPr>
          <w:rFonts w:ascii="Consolas" w:hAnsi="Consolas" w:cs="Consolas"/>
          <w:sz w:val="28"/>
          <w:szCs w:val="28"/>
        </w:rPr>
        <w:t xml:space="preserve"> </w:t>
      </w:r>
      <w:r w:rsidRPr="00AD5896">
        <w:rPr>
          <w:rFonts w:ascii="Consolas" w:hAnsi="Consolas" w:cs="Consolas"/>
          <w:color w:val="0000FF"/>
          <w:sz w:val="28"/>
          <w:szCs w:val="28"/>
        </w:rPr>
        <w:t>Module</w:t>
      </w:r>
    </w:p>
    <w:p w:rsidR="00CB295C" w:rsidRDefault="00CB295C" w:rsidP="00CB295C">
      <w:pPr>
        <w:bidi w:val="0"/>
        <w:jc w:val="both"/>
        <w:rPr>
          <w:rFonts w:ascii="Consolas" w:hAnsi="Consolas" w:cs="Consolas"/>
          <w:sz w:val="19"/>
          <w:szCs w:val="19"/>
        </w:rPr>
      </w:pPr>
    </w:p>
    <w:p w:rsidR="00CB295C" w:rsidRPr="00CB295C" w:rsidRDefault="00CB295C" w:rsidP="00CB295C">
      <w:pPr>
        <w:pStyle w:val="ListParagraph"/>
        <w:numPr>
          <w:ilvl w:val="0"/>
          <w:numId w:val="12"/>
        </w:numPr>
        <w:bidi w:val="0"/>
        <w:jc w:val="both"/>
        <w:rPr>
          <w:b/>
          <w:bCs/>
          <w:sz w:val="38"/>
          <w:szCs w:val="38"/>
          <w:u w:val="single"/>
        </w:rPr>
      </w:pPr>
      <w:r w:rsidRPr="00CB295C">
        <w:rPr>
          <w:b/>
          <w:bCs/>
          <w:sz w:val="38"/>
          <w:szCs w:val="38"/>
          <w:u w:val="single"/>
        </w:rPr>
        <w:t xml:space="preserve">Exercise: </w:t>
      </w:r>
    </w:p>
    <w:p w:rsidR="00CB295C" w:rsidRPr="00CB295C" w:rsidRDefault="00CB295C" w:rsidP="00CB295C">
      <w:pPr>
        <w:pStyle w:val="ListParagraph"/>
        <w:numPr>
          <w:ilvl w:val="0"/>
          <w:numId w:val="13"/>
        </w:numPr>
        <w:bidi w:val="0"/>
        <w:rPr>
          <w:b/>
          <w:bCs/>
          <w:sz w:val="28"/>
          <w:szCs w:val="28"/>
          <w:u w:val="single"/>
          <w:lang w:bidi="ar-EG"/>
        </w:rPr>
      </w:pPr>
      <w:r w:rsidRPr="00CB295C">
        <w:rPr>
          <w:b/>
          <w:bCs/>
          <w:sz w:val="28"/>
          <w:szCs w:val="28"/>
          <w:u w:val="single"/>
          <w:lang w:bidi="ar-EG"/>
        </w:rPr>
        <w:t>Complete the following Sentences</w:t>
      </w:r>
    </w:p>
    <w:p w:rsidR="00CB295C" w:rsidRDefault="00CB295C" w:rsidP="00CB295C">
      <w:pPr>
        <w:pStyle w:val="ListParagraph"/>
        <w:numPr>
          <w:ilvl w:val="0"/>
          <w:numId w:val="10"/>
        </w:numPr>
        <w:bidi w:val="0"/>
        <w:rPr>
          <w:b/>
          <w:bCs/>
          <w:sz w:val="28"/>
          <w:szCs w:val="28"/>
          <w:lang w:bidi="ar-EG"/>
        </w:rPr>
      </w:pPr>
      <w:r w:rsidRPr="00502C26">
        <w:rPr>
          <w:b/>
          <w:bCs/>
          <w:sz w:val="28"/>
          <w:szCs w:val="28"/>
          <w:lang w:bidi="ar-EG"/>
        </w:rPr>
        <w:t>Object consists of …...</w:t>
      </w:r>
      <w:r>
        <w:rPr>
          <w:b/>
          <w:bCs/>
          <w:sz w:val="28"/>
          <w:szCs w:val="28"/>
          <w:lang w:bidi="ar-EG"/>
        </w:rPr>
        <w:t>............................ and …………………………</w:t>
      </w:r>
    </w:p>
    <w:p w:rsidR="00CB295C" w:rsidRDefault="00CB295C" w:rsidP="00CB295C">
      <w:pPr>
        <w:pStyle w:val="ListParagraph"/>
        <w:numPr>
          <w:ilvl w:val="0"/>
          <w:numId w:val="10"/>
        </w:numPr>
        <w:bidi w:val="0"/>
        <w:rPr>
          <w:b/>
          <w:bCs/>
          <w:sz w:val="28"/>
          <w:szCs w:val="28"/>
          <w:lang w:bidi="ar-EG"/>
        </w:rPr>
      </w:pPr>
      <w:r>
        <w:rPr>
          <w:b/>
          <w:bCs/>
          <w:sz w:val="28"/>
          <w:szCs w:val="28"/>
          <w:lang w:bidi="ar-EG"/>
        </w:rPr>
        <w:t>The member function must be ended with ……………………………</w:t>
      </w:r>
    </w:p>
    <w:p w:rsidR="00CB295C" w:rsidRDefault="00CB295C" w:rsidP="00CB295C">
      <w:pPr>
        <w:pStyle w:val="ListParagraph"/>
        <w:numPr>
          <w:ilvl w:val="0"/>
          <w:numId w:val="10"/>
        </w:numPr>
        <w:bidi w:val="0"/>
        <w:rPr>
          <w:b/>
          <w:bCs/>
          <w:sz w:val="28"/>
          <w:szCs w:val="28"/>
          <w:lang w:bidi="ar-EG"/>
        </w:rPr>
      </w:pPr>
      <w:r>
        <w:rPr>
          <w:b/>
          <w:bCs/>
          <w:sz w:val="28"/>
          <w:szCs w:val="28"/>
          <w:lang w:bidi="ar-EG"/>
        </w:rPr>
        <w:t>Module (larger - smaller) than subroutine.</w:t>
      </w:r>
    </w:p>
    <w:p w:rsidR="00CB295C" w:rsidRDefault="00CB295C" w:rsidP="00CB295C">
      <w:pPr>
        <w:pStyle w:val="ListParagraph"/>
        <w:numPr>
          <w:ilvl w:val="0"/>
          <w:numId w:val="10"/>
        </w:numPr>
        <w:bidi w:val="0"/>
        <w:rPr>
          <w:b/>
          <w:bCs/>
          <w:sz w:val="28"/>
          <w:szCs w:val="28"/>
          <w:lang w:bidi="ar-EG"/>
        </w:rPr>
      </w:pPr>
      <w:r>
        <w:rPr>
          <w:b/>
          <w:bCs/>
          <w:sz w:val="28"/>
          <w:szCs w:val="28"/>
          <w:lang w:bidi="ar-EG"/>
        </w:rPr>
        <w:t>String Must be between …………………………….</w:t>
      </w:r>
    </w:p>
    <w:p w:rsidR="00CB295C" w:rsidRDefault="00CB295C" w:rsidP="00CB295C">
      <w:pPr>
        <w:pStyle w:val="ListParagraph"/>
        <w:numPr>
          <w:ilvl w:val="0"/>
          <w:numId w:val="10"/>
        </w:numPr>
        <w:bidi w:val="0"/>
        <w:rPr>
          <w:b/>
          <w:bCs/>
          <w:sz w:val="28"/>
          <w:szCs w:val="28"/>
          <w:lang w:bidi="ar-EG"/>
        </w:rPr>
      </w:pPr>
      <w:r>
        <w:rPr>
          <w:b/>
          <w:bCs/>
          <w:sz w:val="28"/>
          <w:szCs w:val="28"/>
          <w:lang w:bidi="ar-EG"/>
        </w:rPr>
        <w:t>Indention is…………………………………….</w:t>
      </w:r>
    </w:p>
    <w:p w:rsidR="00CB295C" w:rsidRDefault="00CB295C" w:rsidP="00CB295C">
      <w:pPr>
        <w:pStyle w:val="ListParagraph"/>
        <w:numPr>
          <w:ilvl w:val="0"/>
          <w:numId w:val="10"/>
        </w:numPr>
        <w:bidi w:val="0"/>
        <w:rPr>
          <w:b/>
          <w:bCs/>
          <w:sz w:val="28"/>
          <w:szCs w:val="28"/>
          <w:lang w:bidi="ar-EG"/>
        </w:rPr>
      </w:pPr>
      <w:r>
        <w:rPr>
          <w:b/>
          <w:bCs/>
          <w:sz w:val="28"/>
          <w:szCs w:val="28"/>
          <w:lang w:bidi="ar-EG"/>
        </w:rPr>
        <w:t>Comment must start with …………………………….</w:t>
      </w:r>
    </w:p>
    <w:p w:rsidR="00CB295C" w:rsidRDefault="00CB295C" w:rsidP="00CB295C">
      <w:pPr>
        <w:pStyle w:val="ListParagraph"/>
        <w:numPr>
          <w:ilvl w:val="0"/>
          <w:numId w:val="10"/>
        </w:numPr>
        <w:bidi w:val="0"/>
        <w:rPr>
          <w:b/>
          <w:bCs/>
          <w:sz w:val="28"/>
          <w:szCs w:val="28"/>
          <w:lang w:bidi="ar-EG"/>
        </w:rPr>
      </w:pPr>
      <w:r>
        <w:rPr>
          <w:b/>
          <w:bCs/>
          <w:sz w:val="28"/>
          <w:szCs w:val="28"/>
          <w:lang w:bidi="ar-EG"/>
        </w:rPr>
        <w:t xml:space="preserve">Dot "." in </w:t>
      </w:r>
      <w:proofErr w:type="spellStart"/>
      <w:proofErr w:type="gramStart"/>
      <w:r>
        <w:rPr>
          <w:b/>
          <w:bCs/>
          <w:sz w:val="28"/>
          <w:szCs w:val="28"/>
          <w:lang w:bidi="ar-EG"/>
        </w:rPr>
        <w:t>console.writeline</w:t>
      </w:r>
      <w:proofErr w:type="spellEnd"/>
      <w:r>
        <w:rPr>
          <w:b/>
          <w:bCs/>
          <w:sz w:val="28"/>
          <w:szCs w:val="28"/>
          <w:lang w:bidi="ar-EG"/>
        </w:rPr>
        <w:t>(</w:t>
      </w:r>
      <w:proofErr w:type="gramEnd"/>
      <w:r>
        <w:rPr>
          <w:b/>
          <w:bCs/>
          <w:sz w:val="28"/>
          <w:szCs w:val="28"/>
          <w:lang w:bidi="ar-EG"/>
        </w:rPr>
        <w:t>"</w:t>
      </w:r>
      <w:proofErr w:type="spellStart"/>
      <w:r>
        <w:rPr>
          <w:b/>
          <w:bCs/>
          <w:sz w:val="28"/>
          <w:szCs w:val="28"/>
          <w:lang w:bidi="ar-EG"/>
        </w:rPr>
        <w:t>Emadeldeen</w:t>
      </w:r>
      <w:proofErr w:type="spellEnd"/>
      <w:r>
        <w:rPr>
          <w:b/>
          <w:bCs/>
          <w:sz w:val="28"/>
          <w:szCs w:val="28"/>
          <w:lang w:bidi="ar-EG"/>
        </w:rPr>
        <w:t>") called ………………………..</w:t>
      </w:r>
    </w:p>
    <w:p w:rsidR="00CB295C" w:rsidRDefault="00CB295C" w:rsidP="00CB295C">
      <w:pPr>
        <w:pStyle w:val="ListParagraph"/>
        <w:numPr>
          <w:ilvl w:val="0"/>
          <w:numId w:val="10"/>
        </w:numPr>
        <w:bidi w:val="0"/>
        <w:rPr>
          <w:b/>
          <w:bCs/>
          <w:sz w:val="28"/>
          <w:szCs w:val="28"/>
          <w:lang w:bidi="ar-EG"/>
        </w:rPr>
      </w:pPr>
      <w:r>
        <w:rPr>
          <w:b/>
          <w:bCs/>
          <w:sz w:val="28"/>
          <w:szCs w:val="28"/>
          <w:lang w:bidi="ar-EG"/>
        </w:rPr>
        <w:t>When run visual basic program the first run subroutine called …………….</w:t>
      </w:r>
    </w:p>
    <w:p w:rsidR="00CB295C" w:rsidRDefault="00CB295C" w:rsidP="00CB295C">
      <w:pPr>
        <w:pStyle w:val="ListParagraph"/>
        <w:numPr>
          <w:ilvl w:val="0"/>
          <w:numId w:val="10"/>
        </w:numPr>
        <w:bidi w:val="0"/>
        <w:rPr>
          <w:b/>
          <w:bCs/>
          <w:sz w:val="28"/>
          <w:szCs w:val="28"/>
          <w:lang w:bidi="ar-EG"/>
        </w:rPr>
      </w:pPr>
      <w:r>
        <w:rPr>
          <w:b/>
          <w:bCs/>
          <w:sz w:val="28"/>
          <w:szCs w:val="28"/>
          <w:lang w:bidi="ar-EG"/>
        </w:rPr>
        <w:t xml:space="preserve">Could you edit the code during </w:t>
      </w:r>
      <w:proofErr w:type="gramStart"/>
      <w:r>
        <w:rPr>
          <w:b/>
          <w:bCs/>
          <w:sz w:val="28"/>
          <w:szCs w:val="28"/>
          <w:lang w:bidi="ar-EG"/>
        </w:rPr>
        <w:t>debugging ?</w:t>
      </w:r>
      <w:proofErr w:type="gramEnd"/>
      <w:r>
        <w:rPr>
          <w:b/>
          <w:bCs/>
          <w:sz w:val="28"/>
          <w:szCs w:val="28"/>
          <w:lang w:bidi="ar-EG"/>
        </w:rPr>
        <w:t xml:space="preserve"> (yes, No)</w:t>
      </w:r>
    </w:p>
    <w:p w:rsidR="00934889" w:rsidRDefault="00934889" w:rsidP="00934889">
      <w:pPr>
        <w:pStyle w:val="ListParagraph"/>
        <w:numPr>
          <w:ilvl w:val="0"/>
          <w:numId w:val="10"/>
        </w:numPr>
        <w:bidi w:val="0"/>
        <w:rPr>
          <w:b/>
          <w:bCs/>
          <w:sz w:val="28"/>
          <w:szCs w:val="28"/>
          <w:lang w:bidi="ar-EG"/>
        </w:rPr>
      </w:pPr>
      <w:r>
        <w:rPr>
          <w:b/>
          <w:bCs/>
          <w:sz w:val="28"/>
          <w:szCs w:val="28"/>
          <w:lang w:bidi="ar-EG"/>
        </w:rPr>
        <w:t>Show how to use Brake point in visual basic</w:t>
      </w:r>
    </w:p>
    <w:p w:rsidR="00934889" w:rsidRDefault="00934889" w:rsidP="00934889">
      <w:pPr>
        <w:pStyle w:val="ListParagraph"/>
        <w:numPr>
          <w:ilvl w:val="0"/>
          <w:numId w:val="10"/>
        </w:numPr>
        <w:bidi w:val="0"/>
        <w:rPr>
          <w:b/>
          <w:bCs/>
          <w:sz w:val="28"/>
          <w:szCs w:val="28"/>
          <w:lang w:bidi="ar-EG"/>
        </w:rPr>
      </w:pPr>
      <w:r>
        <w:rPr>
          <w:b/>
          <w:bCs/>
          <w:sz w:val="28"/>
          <w:szCs w:val="28"/>
          <w:lang w:bidi="ar-EG"/>
        </w:rPr>
        <w:t>What is the purpose of local window and how to show it</w:t>
      </w:r>
    </w:p>
    <w:p w:rsidR="00934889" w:rsidRDefault="00934889" w:rsidP="00934889">
      <w:pPr>
        <w:pStyle w:val="ListParagraph"/>
        <w:numPr>
          <w:ilvl w:val="0"/>
          <w:numId w:val="10"/>
        </w:numPr>
        <w:bidi w:val="0"/>
        <w:rPr>
          <w:b/>
          <w:bCs/>
          <w:sz w:val="28"/>
          <w:szCs w:val="28"/>
          <w:lang w:bidi="ar-EG"/>
        </w:rPr>
      </w:pPr>
      <w:r>
        <w:rPr>
          <w:b/>
          <w:bCs/>
          <w:sz w:val="28"/>
          <w:szCs w:val="28"/>
          <w:lang w:bidi="ar-EG"/>
        </w:rPr>
        <w:t>What is the deference between step into, step over, step out</w:t>
      </w:r>
    </w:p>
    <w:p w:rsidR="00934889" w:rsidRDefault="00934889" w:rsidP="00934889">
      <w:pPr>
        <w:pStyle w:val="ListParagraph"/>
        <w:numPr>
          <w:ilvl w:val="0"/>
          <w:numId w:val="10"/>
        </w:numPr>
        <w:bidi w:val="0"/>
        <w:rPr>
          <w:b/>
          <w:bCs/>
          <w:sz w:val="28"/>
          <w:szCs w:val="28"/>
          <w:lang w:bidi="ar-EG"/>
        </w:rPr>
      </w:pPr>
      <w:r>
        <w:rPr>
          <w:b/>
          <w:bCs/>
          <w:sz w:val="28"/>
          <w:szCs w:val="28"/>
          <w:lang w:bidi="ar-EG"/>
        </w:rPr>
        <w:t xml:space="preserve"> What is the </w:t>
      </w:r>
      <w:proofErr w:type="spellStart"/>
      <w:r>
        <w:rPr>
          <w:b/>
          <w:bCs/>
          <w:sz w:val="28"/>
          <w:szCs w:val="28"/>
          <w:lang w:bidi="ar-EG"/>
        </w:rPr>
        <w:t>Intellisense</w:t>
      </w:r>
      <w:proofErr w:type="spellEnd"/>
      <w:r>
        <w:rPr>
          <w:b/>
          <w:bCs/>
          <w:sz w:val="28"/>
          <w:szCs w:val="28"/>
          <w:lang w:bidi="ar-EG"/>
        </w:rPr>
        <w:t xml:space="preserve"> menu? How to show </w:t>
      </w:r>
      <w:proofErr w:type="gramStart"/>
      <w:r>
        <w:rPr>
          <w:b/>
          <w:bCs/>
          <w:sz w:val="28"/>
          <w:szCs w:val="28"/>
          <w:lang w:bidi="ar-EG"/>
        </w:rPr>
        <w:t>it ?</w:t>
      </w:r>
      <w:proofErr w:type="gramEnd"/>
      <w:r>
        <w:rPr>
          <w:b/>
          <w:bCs/>
          <w:sz w:val="28"/>
          <w:szCs w:val="28"/>
          <w:lang w:bidi="ar-EG"/>
        </w:rPr>
        <w:t xml:space="preserve"> </w:t>
      </w:r>
      <w:proofErr w:type="gramStart"/>
      <w:r>
        <w:rPr>
          <w:b/>
          <w:bCs/>
          <w:sz w:val="28"/>
          <w:szCs w:val="28"/>
          <w:lang w:bidi="ar-EG"/>
        </w:rPr>
        <w:t>how</w:t>
      </w:r>
      <w:proofErr w:type="gramEnd"/>
      <w:r>
        <w:rPr>
          <w:b/>
          <w:bCs/>
          <w:sz w:val="28"/>
          <w:szCs w:val="28"/>
          <w:lang w:bidi="ar-EG"/>
        </w:rPr>
        <w:t xml:space="preserve"> to use an item from it? </w:t>
      </w:r>
    </w:p>
    <w:p w:rsidR="00934889" w:rsidRDefault="00934889" w:rsidP="00934889">
      <w:pPr>
        <w:pStyle w:val="ListParagraph"/>
        <w:numPr>
          <w:ilvl w:val="0"/>
          <w:numId w:val="10"/>
        </w:numPr>
        <w:bidi w:val="0"/>
        <w:rPr>
          <w:b/>
          <w:bCs/>
          <w:sz w:val="28"/>
          <w:szCs w:val="28"/>
          <w:lang w:bidi="ar-EG"/>
        </w:rPr>
      </w:pPr>
      <w:r>
        <w:rPr>
          <w:b/>
          <w:bCs/>
          <w:sz w:val="28"/>
          <w:szCs w:val="28"/>
          <w:lang w:bidi="ar-EG"/>
        </w:rPr>
        <w:t>How to show details and purpose of subroutine?</w:t>
      </w:r>
      <w:r w:rsidRPr="00A60AAF">
        <w:rPr>
          <w:b/>
          <w:bCs/>
          <w:sz w:val="28"/>
          <w:szCs w:val="28"/>
          <w:lang w:bidi="ar-EG"/>
        </w:rPr>
        <w:t xml:space="preserve"> </w:t>
      </w:r>
    </w:p>
    <w:p w:rsidR="00934889" w:rsidRDefault="00934889" w:rsidP="00934889">
      <w:pPr>
        <w:pStyle w:val="ListParagraph"/>
        <w:numPr>
          <w:ilvl w:val="0"/>
          <w:numId w:val="10"/>
        </w:numPr>
        <w:bidi w:val="0"/>
        <w:rPr>
          <w:b/>
          <w:bCs/>
          <w:sz w:val="28"/>
          <w:szCs w:val="28"/>
          <w:lang w:bidi="ar-EG"/>
        </w:rPr>
      </w:pPr>
      <w:r>
        <w:rPr>
          <w:b/>
          <w:bCs/>
          <w:sz w:val="28"/>
          <w:szCs w:val="28"/>
          <w:lang w:bidi="ar-EG"/>
        </w:rPr>
        <w:t>How to show and hide code blocks statements</w:t>
      </w:r>
    </w:p>
    <w:p w:rsidR="00934889" w:rsidRDefault="00934889" w:rsidP="00934889">
      <w:pPr>
        <w:pStyle w:val="ListParagraph"/>
        <w:numPr>
          <w:ilvl w:val="0"/>
          <w:numId w:val="10"/>
        </w:numPr>
        <w:bidi w:val="0"/>
        <w:rPr>
          <w:b/>
          <w:bCs/>
          <w:sz w:val="28"/>
          <w:szCs w:val="28"/>
          <w:lang w:bidi="ar-EG"/>
        </w:rPr>
      </w:pPr>
      <w:r>
        <w:rPr>
          <w:b/>
          <w:bCs/>
          <w:sz w:val="28"/>
          <w:szCs w:val="28"/>
          <w:lang w:bidi="ar-EG"/>
        </w:rPr>
        <w:t>What are the following indicate to (asterisk, yellow line, green line)</w:t>
      </w:r>
    </w:p>
    <w:p w:rsidR="00934889" w:rsidRPr="00934889" w:rsidRDefault="00934889" w:rsidP="00934889">
      <w:pPr>
        <w:pStyle w:val="ListParagraph"/>
        <w:numPr>
          <w:ilvl w:val="0"/>
          <w:numId w:val="10"/>
        </w:numPr>
        <w:bidi w:val="0"/>
        <w:rPr>
          <w:b/>
          <w:bCs/>
          <w:sz w:val="28"/>
          <w:szCs w:val="28"/>
          <w:lang w:bidi="ar-EG"/>
        </w:rPr>
      </w:pPr>
      <w:r w:rsidRPr="00934889">
        <w:rPr>
          <w:b/>
          <w:bCs/>
          <w:sz w:val="28"/>
          <w:szCs w:val="28"/>
          <w:lang w:bidi="ar-EG"/>
        </w:rPr>
        <w:lastRenderedPageBreak/>
        <w:t>To write tab in vb.net use …………...... but to write new line use …………………….</w:t>
      </w:r>
    </w:p>
    <w:p w:rsidR="00934889" w:rsidRPr="00934889" w:rsidRDefault="00934889" w:rsidP="00934889">
      <w:pPr>
        <w:pStyle w:val="ListParagraph"/>
        <w:numPr>
          <w:ilvl w:val="0"/>
          <w:numId w:val="10"/>
        </w:numPr>
        <w:bidi w:val="0"/>
        <w:rPr>
          <w:b/>
          <w:bCs/>
          <w:sz w:val="28"/>
          <w:szCs w:val="28"/>
          <w:lang w:bidi="ar-EG"/>
        </w:rPr>
      </w:pPr>
      <w:r w:rsidRPr="00934889">
        <w:rPr>
          <w:b/>
          <w:bCs/>
          <w:sz w:val="28"/>
          <w:szCs w:val="28"/>
          <w:lang w:bidi="ar-EG"/>
        </w:rPr>
        <w:t>To concatenate two string use …………………….</w:t>
      </w:r>
    </w:p>
    <w:p w:rsidR="00934889" w:rsidRPr="00934889" w:rsidRDefault="00934889" w:rsidP="00934889">
      <w:pPr>
        <w:pStyle w:val="ListParagraph"/>
        <w:numPr>
          <w:ilvl w:val="0"/>
          <w:numId w:val="10"/>
        </w:numPr>
        <w:bidi w:val="0"/>
        <w:rPr>
          <w:b/>
          <w:bCs/>
          <w:sz w:val="28"/>
          <w:szCs w:val="28"/>
          <w:lang w:bidi="ar-EG"/>
        </w:rPr>
      </w:pPr>
      <w:r w:rsidRPr="00934889">
        <w:rPr>
          <w:b/>
          <w:bCs/>
          <w:sz w:val="28"/>
          <w:szCs w:val="28"/>
          <w:lang w:bidi="ar-EG"/>
        </w:rPr>
        <w:t>To declare x as string write ……………….</w:t>
      </w:r>
    </w:p>
    <w:p w:rsidR="00934889" w:rsidRPr="00934889" w:rsidRDefault="00934889" w:rsidP="00934889">
      <w:pPr>
        <w:pStyle w:val="ListParagraph"/>
        <w:numPr>
          <w:ilvl w:val="0"/>
          <w:numId w:val="10"/>
        </w:numPr>
        <w:bidi w:val="0"/>
        <w:rPr>
          <w:b/>
          <w:bCs/>
          <w:sz w:val="28"/>
          <w:szCs w:val="28"/>
          <w:lang w:bidi="ar-EG"/>
        </w:rPr>
      </w:pPr>
      <w:r w:rsidRPr="00934889">
        <w:rPr>
          <w:b/>
          <w:bCs/>
          <w:sz w:val="28"/>
          <w:szCs w:val="28"/>
          <w:lang w:bidi="ar-EG"/>
        </w:rPr>
        <w:t>To read x from user write …………………..</w:t>
      </w:r>
    </w:p>
    <w:p w:rsidR="00E950C9" w:rsidRDefault="00E950C9" w:rsidP="00E950C9">
      <w:pPr>
        <w:pStyle w:val="ListParagraph"/>
        <w:numPr>
          <w:ilvl w:val="0"/>
          <w:numId w:val="17"/>
        </w:numPr>
        <w:bidi w:val="0"/>
        <w:ind w:left="709"/>
        <w:rPr>
          <w:sz w:val="24"/>
          <w:szCs w:val="24"/>
        </w:rPr>
      </w:pPr>
    </w:p>
    <w:p w:rsidR="00E950C9" w:rsidRDefault="00E950C9" w:rsidP="00E950C9">
      <w:pPr>
        <w:pStyle w:val="ListParagraph"/>
        <w:numPr>
          <w:ilvl w:val="0"/>
          <w:numId w:val="18"/>
        </w:numPr>
        <w:autoSpaceDE w:val="0"/>
        <w:autoSpaceDN w:val="0"/>
        <w:bidi w:val="0"/>
        <w:adjustRightInd w:val="0"/>
        <w:spacing w:after="0" w:line="240" w:lineRule="auto"/>
        <w:rPr>
          <w:rFonts w:ascii="Times-Roman" w:cs="Times-Roman"/>
          <w:sz w:val="28"/>
          <w:szCs w:val="28"/>
        </w:rPr>
      </w:pPr>
      <w:r w:rsidRPr="00F80431">
        <w:rPr>
          <w:rFonts w:ascii="Times-Roman" w:cs="Times-Roman"/>
          <w:sz w:val="28"/>
          <w:szCs w:val="28"/>
        </w:rPr>
        <w:t xml:space="preserve">Write program that </w:t>
      </w:r>
      <w:r>
        <w:rPr>
          <w:rFonts w:ascii="Times-Roman" w:cs="Times-Roman"/>
          <w:sz w:val="28"/>
          <w:szCs w:val="28"/>
        </w:rPr>
        <w:t xml:space="preserve">read a, b, </w:t>
      </w:r>
      <w:proofErr w:type="gramStart"/>
      <w:r>
        <w:rPr>
          <w:rFonts w:ascii="Times-Roman" w:cs="Times-Roman"/>
          <w:sz w:val="28"/>
          <w:szCs w:val="28"/>
        </w:rPr>
        <w:t>c  as</w:t>
      </w:r>
      <w:proofErr w:type="gramEnd"/>
      <w:r>
        <w:rPr>
          <w:rFonts w:ascii="Times-Roman" w:cs="Times-Roman"/>
          <w:sz w:val="28"/>
          <w:szCs w:val="28"/>
        </w:rPr>
        <w:t xml:space="preserve"> double to calculate x (</w:t>
      </w:r>
      <w:r w:rsidRPr="00EA3B89">
        <w:rPr>
          <w:rFonts w:ascii="Times-Roman" w:cs="Times-Roman"/>
          <w:sz w:val="28"/>
          <w:szCs w:val="28"/>
        </w:rPr>
        <w:t>circumference</w:t>
      </w:r>
      <w:r>
        <w:rPr>
          <w:rFonts w:ascii="Times-Roman" w:cs="Times-Roman"/>
          <w:sz w:val="28"/>
          <w:szCs w:val="28"/>
        </w:rPr>
        <w:t>) and area</w:t>
      </w:r>
      <w:r w:rsidRPr="00EA3B89">
        <w:rPr>
          <w:rFonts w:ascii="Times-Roman" w:cs="Times-Roman"/>
          <w:sz w:val="28"/>
          <w:szCs w:val="28"/>
        </w:rPr>
        <w:t xml:space="preserve"> of triangle. </w:t>
      </w:r>
      <w:r>
        <w:rPr>
          <w:rFonts w:ascii="Times-Roman" w:cs="Times-Roman"/>
          <w:sz w:val="28"/>
          <w:szCs w:val="28"/>
        </w:rPr>
        <w:t xml:space="preserve"> Where </w:t>
      </w:r>
    </w:p>
    <w:p w:rsidR="00E950C9" w:rsidRDefault="00E950C9" w:rsidP="00E950C9">
      <w:pPr>
        <w:bidi w:val="0"/>
        <w:ind w:left="360"/>
        <w:rPr>
          <w:rFonts w:ascii="Times-Roman" w:cs="Times-Roman"/>
          <w:sz w:val="28"/>
          <w:szCs w:val="28"/>
        </w:rPr>
      </w:pPr>
      <w:r>
        <w:rPr>
          <w:rFonts w:ascii="Times-Roman" w:cs="Times-Roman"/>
          <w:sz w:val="28"/>
          <w:szCs w:val="28"/>
        </w:rPr>
        <w:t>x = a + b + c</w:t>
      </w:r>
    </w:p>
    <w:p w:rsidR="00E950C9" w:rsidRPr="00EA3B89" w:rsidRDefault="00E950C9" w:rsidP="00E950C9">
      <w:pPr>
        <w:bidi w:val="0"/>
        <w:ind w:left="360"/>
        <w:rPr>
          <w:rFonts w:ascii="Times-Roman" w:eastAsiaTheme="minorEastAsia" w:cs="Times-Roman"/>
          <w:sz w:val="30"/>
          <w:szCs w:val="30"/>
        </w:rPr>
      </w:pPr>
      <m:oMathPara>
        <m:oMathParaPr>
          <m:jc m:val="left"/>
        </m:oMathParaPr>
        <m:oMath>
          <m:r>
            <m:rPr>
              <m:sty m:val="p"/>
            </m:rPr>
            <w:rPr>
              <w:rFonts w:ascii="Cambria Math" w:hAnsi="Cambria Math" w:cs="Times-Roman"/>
              <w:sz w:val="34"/>
              <w:szCs w:val="34"/>
            </w:rPr>
            <m:t xml:space="preserve">area  </m:t>
          </m:r>
          <m:r>
            <m:rPr>
              <m:sty m:val="p"/>
            </m:rPr>
            <w:rPr>
              <w:rFonts w:ascii="Cambria Math" w:hAnsi="Cambria Math" w:cs="Cambria Math"/>
              <w:sz w:val="30"/>
              <w:szCs w:val="30"/>
            </w:rPr>
            <m:t>=</m:t>
          </m:r>
          <m:rad>
            <m:radPr>
              <m:degHide m:val="1"/>
              <m:ctrlPr>
                <w:rPr>
                  <w:rFonts w:ascii="Cambria Math" w:hAnsi="Cambria Math"/>
                  <w:sz w:val="30"/>
                  <w:szCs w:val="30"/>
                </w:rPr>
              </m:ctrlPr>
            </m:radPr>
            <m:deg/>
            <m:e>
              <m:r>
                <m:rPr>
                  <m:sty m:val="p"/>
                </m:rPr>
                <w:rPr>
                  <w:rFonts w:ascii="Cambria Math" w:hAnsi="Cambria Math"/>
                  <w:sz w:val="30"/>
                  <w:szCs w:val="30"/>
                </w:rPr>
                <m:t>x</m:t>
              </m:r>
              <m:d>
                <m:dPr>
                  <m:ctrlPr>
                    <w:rPr>
                      <w:rFonts w:ascii="Cambria Math" w:hAnsi="Cambria Math"/>
                      <w:sz w:val="30"/>
                      <w:szCs w:val="30"/>
                    </w:rPr>
                  </m:ctrlPr>
                </m:dPr>
                <m:e>
                  <m:r>
                    <m:rPr>
                      <m:sty m:val="p"/>
                    </m:rPr>
                    <w:rPr>
                      <w:rFonts w:ascii="Cambria Math" w:hAnsi="Cambria Math"/>
                      <w:sz w:val="30"/>
                      <w:szCs w:val="30"/>
                    </w:rPr>
                    <m:t>x-a</m:t>
                  </m:r>
                </m:e>
              </m:d>
              <m:d>
                <m:dPr>
                  <m:ctrlPr>
                    <w:rPr>
                      <w:rFonts w:ascii="Cambria Math" w:hAnsi="Cambria Math"/>
                      <w:sz w:val="30"/>
                      <w:szCs w:val="30"/>
                    </w:rPr>
                  </m:ctrlPr>
                </m:dPr>
                <m:e>
                  <m:r>
                    <m:rPr>
                      <m:sty m:val="p"/>
                    </m:rPr>
                    <w:rPr>
                      <w:rFonts w:ascii="Cambria Math" w:hAnsi="Cambria Math"/>
                      <w:sz w:val="30"/>
                      <w:szCs w:val="30"/>
                    </w:rPr>
                    <m:t>x-b</m:t>
                  </m:r>
                </m:e>
              </m:d>
              <m:d>
                <m:dPr>
                  <m:ctrlPr>
                    <w:rPr>
                      <w:rFonts w:ascii="Cambria Math" w:hAnsi="Cambria Math"/>
                      <w:sz w:val="30"/>
                      <w:szCs w:val="30"/>
                    </w:rPr>
                  </m:ctrlPr>
                </m:dPr>
                <m:e>
                  <m:r>
                    <m:rPr>
                      <m:sty m:val="p"/>
                    </m:rPr>
                    <w:rPr>
                      <w:rFonts w:ascii="Cambria Math" w:hAnsi="Cambria Math"/>
                      <w:sz w:val="30"/>
                      <w:szCs w:val="30"/>
                    </w:rPr>
                    <m:t>x-c</m:t>
                  </m:r>
                </m:e>
              </m:d>
            </m:e>
          </m:rad>
        </m:oMath>
      </m:oMathPara>
    </w:p>
    <w:p w:rsidR="00E950C9" w:rsidRDefault="00E950C9" w:rsidP="00E950C9">
      <w:pPr>
        <w:bidi w:val="0"/>
        <w:ind w:left="360"/>
        <w:rPr>
          <w:rFonts w:ascii="Times-Roman" w:eastAsiaTheme="minorEastAsia" w:cs="Times-Roman"/>
          <w:sz w:val="28"/>
          <w:szCs w:val="28"/>
        </w:rPr>
      </w:pPr>
      <w:proofErr w:type="gramStart"/>
      <w:r>
        <w:rPr>
          <w:rFonts w:ascii="Times-Roman" w:eastAsiaTheme="minorEastAsia" w:cs="Times-Roman"/>
          <w:sz w:val="28"/>
          <w:szCs w:val="28"/>
        </w:rPr>
        <w:t>where</w:t>
      </w:r>
      <w:proofErr w:type="gramEnd"/>
      <w:r>
        <w:rPr>
          <w:rFonts w:ascii="Times-Roman" w:eastAsiaTheme="minorEastAsia" w:cs="Times-Roman"/>
          <w:sz w:val="28"/>
          <w:szCs w:val="28"/>
        </w:rPr>
        <w:t xml:space="preserve"> the output is </w:t>
      </w:r>
    </w:p>
    <w:p w:rsidR="00E950C9" w:rsidRDefault="00E950C9" w:rsidP="00E950C9">
      <w:pPr>
        <w:bidi w:val="0"/>
        <w:ind w:left="360"/>
        <w:rPr>
          <w:rFonts w:ascii="Times-Roman" w:eastAsiaTheme="minorEastAsia" w:cs="Times-Roman"/>
          <w:sz w:val="28"/>
          <w:szCs w:val="28"/>
        </w:rPr>
      </w:pPr>
      <w:r>
        <w:rPr>
          <w:noProof/>
        </w:rPr>
        <w:drawing>
          <wp:inline distT="0" distB="0" distL="0" distR="0" wp14:anchorId="6DA6FFF1" wp14:editId="3AB5A614">
            <wp:extent cx="2780087" cy="1628775"/>
            <wp:effectExtent l="0" t="0" r="127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81579" cy="1629649"/>
                    </a:xfrm>
                    <a:prstGeom prst="rect">
                      <a:avLst/>
                    </a:prstGeom>
                  </pic:spPr>
                </pic:pic>
              </a:graphicData>
            </a:graphic>
          </wp:inline>
        </w:drawing>
      </w:r>
    </w:p>
    <w:p w:rsidR="00E950C9" w:rsidRDefault="00E950C9" w:rsidP="00E950C9">
      <w:pPr>
        <w:bidi w:val="0"/>
        <w:rPr>
          <w:rFonts w:ascii="Times-Roman" w:eastAsiaTheme="minorEastAsia" w:cs="Times-Roman"/>
          <w:sz w:val="28"/>
          <w:szCs w:val="28"/>
        </w:rPr>
      </w:pPr>
      <w:r>
        <w:rPr>
          <w:noProof/>
        </w:rPr>
        <mc:AlternateContent>
          <mc:Choice Requires="wps">
            <w:drawing>
              <wp:inline distT="0" distB="0" distL="0" distR="0" wp14:anchorId="367D3858" wp14:editId="7CE74901">
                <wp:extent cx="6390640" cy="2475230"/>
                <wp:effectExtent l="0" t="0" r="10160" b="20320"/>
                <wp:docPr id="685"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2475230"/>
                        </a:xfrm>
                        <a:prstGeom prst="rect">
                          <a:avLst/>
                        </a:prstGeom>
                        <a:solidFill>
                          <a:srgbClr val="FFFFFF"/>
                        </a:solidFill>
                        <a:ln w="9525">
                          <a:solidFill>
                            <a:srgbClr val="000000"/>
                          </a:solidFill>
                          <a:miter lim="800000"/>
                          <a:headEnd/>
                          <a:tailEnd/>
                        </a:ln>
                      </wps:spPr>
                      <wps:txbx>
                        <w:txbxContent>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color w:val="0000FF"/>
                                <w:sz w:val="25"/>
                                <w:szCs w:val="25"/>
                              </w:rPr>
                              <w:t>Imports</w:t>
                            </w:r>
                            <w:r w:rsidRPr="00033912">
                              <w:rPr>
                                <w:rFonts w:ascii="Consolas" w:hAnsi="Consolas" w:cs="Consolas"/>
                                <w:sz w:val="25"/>
                                <w:szCs w:val="25"/>
                              </w:rPr>
                              <w:t xml:space="preserve"> </w:t>
                            </w:r>
                            <w:proofErr w:type="spellStart"/>
                            <w:r w:rsidRPr="00033912">
                              <w:rPr>
                                <w:rFonts w:ascii="Consolas" w:hAnsi="Consolas" w:cs="Consolas"/>
                                <w:sz w:val="25"/>
                                <w:szCs w:val="25"/>
                              </w:rPr>
                              <w:t>System.</w:t>
                            </w:r>
                            <w:r w:rsidRPr="00033912">
                              <w:rPr>
                                <w:rFonts w:ascii="Consolas" w:hAnsi="Consolas" w:cs="Consolas"/>
                                <w:color w:val="2B91AF"/>
                                <w:sz w:val="25"/>
                                <w:szCs w:val="25"/>
                              </w:rPr>
                              <w:t>Math</w:t>
                            </w:r>
                            <w:proofErr w:type="spell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color w:val="0000FF"/>
                                <w:sz w:val="25"/>
                                <w:szCs w:val="25"/>
                              </w:rPr>
                              <w:t>Module</w:t>
                            </w:r>
                            <w:r w:rsidRPr="00033912">
                              <w:rPr>
                                <w:rFonts w:ascii="Consolas" w:hAnsi="Consolas" w:cs="Consolas"/>
                                <w:sz w:val="25"/>
                                <w:szCs w:val="25"/>
                              </w:rPr>
                              <w:t xml:space="preserve"> </w:t>
                            </w:r>
                            <w:r w:rsidRPr="00033912">
                              <w:rPr>
                                <w:rFonts w:ascii="Consolas" w:hAnsi="Consolas" w:cs="Consolas"/>
                                <w:color w:val="2B91AF"/>
                                <w:sz w:val="25"/>
                                <w:szCs w:val="25"/>
                              </w:rPr>
                              <w:t>Module1</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Sub</w:t>
                            </w:r>
                            <w:r w:rsidRPr="00033912">
                              <w:rPr>
                                <w:rFonts w:ascii="Consolas" w:hAnsi="Consolas" w:cs="Consolas"/>
                                <w:sz w:val="25"/>
                                <w:szCs w:val="25"/>
                              </w:rPr>
                              <w:t xml:space="preserve"> </w:t>
                            </w:r>
                            <w:proofErr w:type="gramStart"/>
                            <w:r w:rsidRPr="00033912">
                              <w:rPr>
                                <w:rFonts w:ascii="Consolas" w:hAnsi="Consolas" w:cs="Consolas"/>
                                <w:sz w:val="25"/>
                                <w:szCs w:val="25"/>
                              </w:rPr>
                              <w:t>Main()</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r w:rsidRPr="00033912">
                              <w:rPr>
                                <w:rFonts w:ascii="Consolas" w:hAnsi="Consolas" w:cs="Consolas"/>
                                <w:color w:val="0000FF"/>
                                <w:sz w:val="25"/>
                                <w:szCs w:val="25"/>
                              </w:rPr>
                              <w:t>Const</w:t>
                            </w:r>
                            <w:proofErr w:type="spellEnd"/>
                            <w:r w:rsidRPr="00033912">
                              <w:rPr>
                                <w:rFonts w:ascii="Consolas" w:hAnsi="Consolas" w:cs="Consolas"/>
                                <w:sz w:val="25"/>
                                <w:szCs w:val="25"/>
                              </w:rPr>
                              <w:t xml:space="preserve"> pi </w:t>
                            </w:r>
                            <w:r w:rsidRPr="00033912">
                              <w:rPr>
                                <w:rFonts w:ascii="Consolas" w:hAnsi="Consolas" w:cs="Consolas"/>
                                <w:color w:val="0000FF"/>
                                <w:sz w:val="25"/>
                                <w:szCs w:val="25"/>
                              </w:rPr>
                              <w:t>As</w:t>
                            </w:r>
                            <w:r w:rsidRPr="00033912">
                              <w:rPr>
                                <w:rFonts w:ascii="Consolas" w:hAnsi="Consolas" w:cs="Consolas"/>
                                <w:sz w:val="25"/>
                                <w:szCs w:val="25"/>
                              </w:rPr>
                              <w:t xml:space="preserve"> </w:t>
                            </w:r>
                            <w:r w:rsidRPr="00033912">
                              <w:rPr>
                                <w:rFonts w:ascii="Consolas" w:hAnsi="Consolas" w:cs="Consolas"/>
                                <w:color w:val="0000FF"/>
                                <w:sz w:val="25"/>
                                <w:szCs w:val="25"/>
                              </w:rPr>
                              <w:t>Double</w:t>
                            </w:r>
                            <w:r w:rsidRPr="00033912">
                              <w:rPr>
                                <w:rFonts w:ascii="Consolas" w:hAnsi="Consolas" w:cs="Consolas"/>
                                <w:sz w:val="25"/>
                                <w:szCs w:val="25"/>
                              </w:rPr>
                              <w:t xml:space="preserve"> = 22 / 7</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Dim</w:t>
                            </w:r>
                            <w:r w:rsidRPr="00033912">
                              <w:rPr>
                                <w:rFonts w:ascii="Consolas" w:hAnsi="Consolas" w:cs="Consolas"/>
                                <w:sz w:val="25"/>
                                <w:szCs w:val="25"/>
                              </w:rPr>
                              <w:t xml:space="preserve"> a, b, c, x, area </w:t>
                            </w:r>
                            <w:r w:rsidRPr="00033912">
                              <w:rPr>
                                <w:rFonts w:ascii="Consolas" w:hAnsi="Consolas" w:cs="Consolas"/>
                                <w:color w:val="0000FF"/>
                                <w:sz w:val="25"/>
                                <w:szCs w:val="25"/>
                              </w:rPr>
                              <w:t>As</w:t>
                            </w:r>
                            <w:r w:rsidRPr="00033912">
                              <w:rPr>
                                <w:rFonts w:ascii="Consolas" w:hAnsi="Consolas" w:cs="Consolas"/>
                                <w:sz w:val="25"/>
                                <w:szCs w:val="25"/>
                              </w:rPr>
                              <w:t xml:space="preserve"> </w:t>
                            </w:r>
                            <w:r w:rsidRPr="00033912">
                              <w:rPr>
                                <w:rFonts w:ascii="Consolas" w:hAnsi="Consolas" w:cs="Consolas"/>
                                <w:color w:val="0000FF"/>
                                <w:sz w:val="25"/>
                                <w:szCs w:val="25"/>
                              </w:rPr>
                              <w:t>Double</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a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a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b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b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c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c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x = a + b + c</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gramStart"/>
                            <w:r w:rsidRPr="00033912">
                              <w:rPr>
                                <w:rFonts w:ascii="Consolas" w:hAnsi="Consolas" w:cs="Consolas"/>
                                <w:sz w:val="25"/>
                                <w:szCs w:val="25"/>
                              </w:rPr>
                              <w:t>area</w:t>
                            </w:r>
                            <w:proofErr w:type="gramEnd"/>
                            <w:r w:rsidRPr="00033912">
                              <w:rPr>
                                <w:rFonts w:ascii="Consolas" w:hAnsi="Consolas" w:cs="Consolas"/>
                                <w:sz w:val="25"/>
                                <w:szCs w:val="25"/>
                              </w:rPr>
                              <w:t xml:space="preserve"> = </w:t>
                            </w:r>
                            <w:proofErr w:type="spellStart"/>
                            <w:r w:rsidRPr="00033912">
                              <w:rPr>
                                <w:rFonts w:ascii="Consolas" w:hAnsi="Consolas" w:cs="Consolas"/>
                                <w:sz w:val="25"/>
                                <w:szCs w:val="25"/>
                              </w:rPr>
                              <w:t>Sqrt</w:t>
                            </w:r>
                            <w:proofErr w:type="spellEnd"/>
                            <w:r w:rsidRPr="00033912">
                              <w:rPr>
                                <w:rFonts w:ascii="Consolas" w:hAnsi="Consolas" w:cs="Consolas"/>
                                <w:sz w:val="25"/>
                                <w:szCs w:val="25"/>
                              </w:rPr>
                              <w:t>(x * (x - a) * (x - b) * (x - c))</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"circumference = {0}"</w:t>
                            </w:r>
                            <w:r w:rsidRPr="00033912">
                              <w:rPr>
                                <w:rFonts w:ascii="Consolas" w:hAnsi="Consolas" w:cs="Consolas"/>
                                <w:sz w:val="25"/>
                                <w:szCs w:val="25"/>
                              </w:rPr>
                              <w:t>, x)</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"area = {0}"</w:t>
                            </w:r>
                            <w:r>
                              <w:rPr>
                                <w:rFonts w:ascii="Consolas" w:hAnsi="Consolas" w:cs="Consolas"/>
                                <w:sz w:val="25"/>
                                <w:szCs w:val="25"/>
                              </w:rPr>
                              <w:t>, area)</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End</w:t>
                            </w:r>
                            <w:r w:rsidRPr="00033912">
                              <w:rPr>
                                <w:rFonts w:ascii="Consolas" w:hAnsi="Consolas" w:cs="Consolas"/>
                                <w:sz w:val="25"/>
                                <w:szCs w:val="25"/>
                              </w:rPr>
                              <w:t xml:space="preserve"> </w:t>
                            </w:r>
                            <w:r w:rsidRPr="00033912">
                              <w:rPr>
                                <w:rFonts w:ascii="Consolas" w:hAnsi="Consolas" w:cs="Consolas"/>
                                <w:color w:val="0000FF"/>
                                <w:sz w:val="25"/>
                                <w:szCs w:val="25"/>
                              </w:rPr>
                              <w:t>Sub</w:t>
                            </w:r>
                          </w:p>
                          <w:p w:rsidR="00E950C9" w:rsidRPr="00033912" w:rsidRDefault="00E950C9" w:rsidP="00E950C9">
                            <w:pPr>
                              <w:autoSpaceDE w:val="0"/>
                              <w:autoSpaceDN w:val="0"/>
                              <w:bidi w:val="0"/>
                              <w:adjustRightInd w:val="0"/>
                              <w:spacing w:after="0" w:line="240" w:lineRule="auto"/>
                              <w:rPr>
                                <w:rFonts w:ascii="Consolas" w:hAnsi="Consolas" w:cs="Consolas"/>
                                <w:color w:val="0000FF"/>
                                <w:sz w:val="29"/>
                                <w:szCs w:val="29"/>
                              </w:rPr>
                            </w:pPr>
                            <w:r w:rsidRPr="00033912">
                              <w:rPr>
                                <w:rFonts w:ascii="Consolas" w:hAnsi="Consolas" w:cs="Consolas"/>
                                <w:color w:val="0000FF"/>
                                <w:sz w:val="25"/>
                                <w:szCs w:val="25"/>
                              </w:rPr>
                              <w:t>End</w:t>
                            </w:r>
                            <w:r w:rsidRPr="00033912">
                              <w:rPr>
                                <w:rFonts w:ascii="Consolas" w:hAnsi="Consolas" w:cs="Consolas"/>
                                <w:sz w:val="25"/>
                                <w:szCs w:val="25"/>
                              </w:rPr>
                              <w:t xml:space="preserve"> </w:t>
                            </w:r>
                            <w:r w:rsidRPr="00033912">
                              <w:rPr>
                                <w:rFonts w:ascii="Consolas" w:hAnsi="Consolas" w:cs="Consolas"/>
                                <w:color w:val="0000FF"/>
                                <w:sz w:val="25"/>
                                <w:szCs w:val="25"/>
                              </w:rPr>
                              <w:t>Module</w:t>
                            </w:r>
                          </w:p>
                        </w:txbxContent>
                      </wps:txbx>
                      <wps:bodyPr rot="0" vert="horz" wrap="square" lIns="91440" tIns="36000" rIns="91440" bIns="36000" anchor="ctr"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685" o:spid="_x0000_s1026" type="#_x0000_t202" style="width:503.2pt;height:19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">
                <v:textbox style="mso-fit-shape-to-text:t" inset=",1mm,,1mm">
                  <w:txbxContent>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color w:val="0000FF"/>
                          <w:sz w:val="25"/>
                          <w:szCs w:val="25"/>
                        </w:rPr>
                        <w:t>Imports</w:t>
                      </w:r>
                      <w:r w:rsidRPr="00033912">
                        <w:rPr>
                          <w:rFonts w:ascii="Consolas" w:hAnsi="Consolas" w:cs="Consolas"/>
                          <w:sz w:val="25"/>
                          <w:szCs w:val="25"/>
                        </w:rPr>
                        <w:t xml:space="preserve"> </w:t>
                      </w:r>
                      <w:proofErr w:type="spellStart"/>
                      <w:r w:rsidRPr="00033912">
                        <w:rPr>
                          <w:rFonts w:ascii="Consolas" w:hAnsi="Consolas" w:cs="Consolas"/>
                          <w:sz w:val="25"/>
                          <w:szCs w:val="25"/>
                        </w:rPr>
                        <w:t>System.</w:t>
                      </w:r>
                      <w:r w:rsidRPr="00033912">
                        <w:rPr>
                          <w:rFonts w:ascii="Consolas" w:hAnsi="Consolas" w:cs="Consolas"/>
                          <w:color w:val="2B91AF"/>
                          <w:sz w:val="25"/>
                          <w:szCs w:val="25"/>
                        </w:rPr>
                        <w:t>Math</w:t>
                      </w:r>
                      <w:proofErr w:type="spell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color w:val="0000FF"/>
                          <w:sz w:val="25"/>
                          <w:szCs w:val="25"/>
                        </w:rPr>
                        <w:t>Module</w:t>
                      </w:r>
                      <w:r w:rsidRPr="00033912">
                        <w:rPr>
                          <w:rFonts w:ascii="Consolas" w:hAnsi="Consolas" w:cs="Consolas"/>
                          <w:sz w:val="25"/>
                          <w:szCs w:val="25"/>
                        </w:rPr>
                        <w:t xml:space="preserve"> </w:t>
                      </w:r>
                      <w:r w:rsidRPr="00033912">
                        <w:rPr>
                          <w:rFonts w:ascii="Consolas" w:hAnsi="Consolas" w:cs="Consolas"/>
                          <w:color w:val="2B91AF"/>
                          <w:sz w:val="25"/>
                          <w:szCs w:val="25"/>
                        </w:rPr>
                        <w:t>Module1</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Sub</w:t>
                      </w:r>
                      <w:r w:rsidRPr="00033912">
                        <w:rPr>
                          <w:rFonts w:ascii="Consolas" w:hAnsi="Consolas" w:cs="Consolas"/>
                          <w:sz w:val="25"/>
                          <w:szCs w:val="25"/>
                        </w:rPr>
                        <w:t xml:space="preserve"> </w:t>
                      </w:r>
                      <w:proofErr w:type="gramStart"/>
                      <w:r w:rsidRPr="00033912">
                        <w:rPr>
                          <w:rFonts w:ascii="Consolas" w:hAnsi="Consolas" w:cs="Consolas"/>
                          <w:sz w:val="25"/>
                          <w:szCs w:val="25"/>
                        </w:rPr>
                        <w:t>Main()</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r w:rsidRPr="00033912">
                        <w:rPr>
                          <w:rFonts w:ascii="Consolas" w:hAnsi="Consolas" w:cs="Consolas"/>
                          <w:color w:val="0000FF"/>
                          <w:sz w:val="25"/>
                          <w:szCs w:val="25"/>
                        </w:rPr>
                        <w:t>Const</w:t>
                      </w:r>
                      <w:proofErr w:type="spellEnd"/>
                      <w:r w:rsidRPr="00033912">
                        <w:rPr>
                          <w:rFonts w:ascii="Consolas" w:hAnsi="Consolas" w:cs="Consolas"/>
                          <w:sz w:val="25"/>
                          <w:szCs w:val="25"/>
                        </w:rPr>
                        <w:t xml:space="preserve"> pi </w:t>
                      </w:r>
                      <w:r w:rsidRPr="00033912">
                        <w:rPr>
                          <w:rFonts w:ascii="Consolas" w:hAnsi="Consolas" w:cs="Consolas"/>
                          <w:color w:val="0000FF"/>
                          <w:sz w:val="25"/>
                          <w:szCs w:val="25"/>
                        </w:rPr>
                        <w:t>As</w:t>
                      </w:r>
                      <w:r w:rsidRPr="00033912">
                        <w:rPr>
                          <w:rFonts w:ascii="Consolas" w:hAnsi="Consolas" w:cs="Consolas"/>
                          <w:sz w:val="25"/>
                          <w:szCs w:val="25"/>
                        </w:rPr>
                        <w:t xml:space="preserve"> </w:t>
                      </w:r>
                      <w:r w:rsidRPr="00033912">
                        <w:rPr>
                          <w:rFonts w:ascii="Consolas" w:hAnsi="Consolas" w:cs="Consolas"/>
                          <w:color w:val="0000FF"/>
                          <w:sz w:val="25"/>
                          <w:szCs w:val="25"/>
                        </w:rPr>
                        <w:t>Double</w:t>
                      </w:r>
                      <w:r w:rsidRPr="00033912">
                        <w:rPr>
                          <w:rFonts w:ascii="Consolas" w:hAnsi="Consolas" w:cs="Consolas"/>
                          <w:sz w:val="25"/>
                          <w:szCs w:val="25"/>
                        </w:rPr>
                        <w:t xml:space="preserve"> = 22 / 7</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Dim</w:t>
                      </w:r>
                      <w:r w:rsidRPr="00033912">
                        <w:rPr>
                          <w:rFonts w:ascii="Consolas" w:hAnsi="Consolas" w:cs="Consolas"/>
                          <w:sz w:val="25"/>
                          <w:szCs w:val="25"/>
                        </w:rPr>
                        <w:t xml:space="preserve"> a, b, c, x, area </w:t>
                      </w:r>
                      <w:r w:rsidRPr="00033912">
                        <w:rPr>
                          <w:rFonts w:ascii="Consolas" w:hAnsi="Consolas" w:cs="Consolas"/>
                          <w:color w:val="0000FF"/>
                          <w:sz w:val="25"/>
                          <w:szCs w:val="25"/>
                        </w:rPr>
                        <w:t>As</w:t>
                      </w:r>
                      <w:r w:rsidRPr="00033912">
                        <w:rPr>
                          <w:rFonts w:ascii="Consolas" w:hAnsi="Consolas" w:cs="Consolas"/>
                          <w:sz w:val="25"/>
                          <w:szCs w:val="25"/>
                        </w:rPr>
                        <w:t xml:space="preserve"> </w:t>
                      </w:r>
                      <w:r w:rsidRPr="00033912">
                        <w:rPr>
                          <w:rFonts w:ascii="Consolas" w:hAnsi="Consolas" w:cs="Consolas"/>
                          <w:color w:val="0000FF"/>
                          <w:sz w:val="25"/>
                          <w:szCs w:val="25"/>
                        </w:rPr>
                        <w:t>Double</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a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a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b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b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 xml:space="preserve">"Insert c of the </w:t>
                      </w:r>
                      <w:proofErr w:type="spellStart"/>
                      <w:r w:rsidRPr="00033912">
                        <w:rPr>
                          <w:rFonts w:ascii="Consolas" w:hAnsi="Consolas" w:cs="Consolas"/>
                          <w:color w:val="A31515"/>
                          <w:sz w:val="25"/>
                          <w:szCs w:val="25"/>
                        </w:rPr>
                        <w:t>traingl</w:t>
                      </w:r>
                      <w:proofErr w:type="spell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c =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x = a + b + c</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gramStart"/>
                      <w:r w:rsidRPr="00033912">
                        <w:rPr>
                          <w:rFonts w:ascii="Consolas" w:hAnsi="Consolas" w:cs="Consolas"/>
                          <w:sz w:val="25"/>
                          <w:szCs w:val="25"/>
                        </w:rPr>
                        <w:t>area</w:t>
                      </w:r>
                      <w:proofErr w:type="gramEnd"/>
                      <w:r w:rsidRPr="00033912">
                        <w:rPr>
                          <w:rFonts w:ascii="Consolas" w:hAnsi="Consolas" w:cs="Consolas"/>
                          <w:sz w:val="25"/>
                          <w:szCs w:val="25"/>
                        </w:rPr>
                        <w:t xml:space="preserve"> = </w:t>
                      </w:r>
                      <w:proofErr w:type="spellStart"/>
                      <w:r w:rsidRPr="00033912">
                        <w:rPr>
                          <w:rFonts w:ascii="Consolas" w:hAnsi="Consolas" w:cs="Consolas"/>
                          <w:sz w:val="25"/>
                          <w:szCs w:val="25"/>
                        </w:rPr>
                        <w:t>Sqrt</w:t>
                      </w:r>
                      <w:proofErr w:type="spellEnd"/>
                      <w:r w:rsidRPr="00033912">
                        <w:rPr>
                          <w:rFonts w:ascii="Consolas" w:hAnsi="Consolas" w:cs="Consolas"/>
                          <w:sz w:val="25"/>
                          <w:szCs w:val="25"/>
                        </w:rPr>
                        <w:t>(x * (x - a) * (x - b) * (x - c))</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w:t>
                      </w:r>
                      <w:r w:rsidRPr="00033912">
                        <w:rPr>
                          <w:rFonts w:ascii="Consolas" w:hAnsi="Consolas" w:cs="Consolas"/>
                          <w:sz w:val="25"/>
                          <w:szCs w:val="25"/>
                        </w:rPr>
                        <w:t>)</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"circumference = {0}"</w:t>
                      </w:r>
                      <w:r w:rsidRPr="00033912">
                        <w:rPr>
                          <w:rFonts w:ascii="Consolas" w:hAnsi="Consolas" w:cs="Consolas"/>
                          <w:sz w:val="25"/>
                          <w:szCs w:val="25"/>
                        </w:rPr>
                        <w:t>, x)</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.WriteLine</w:t>
                      </w:r>
                      <w:proofErr w:type="spellEnd"/>
                      <w:r w:rsidRPr="00033912">
                        <w:rPr>
                          <w:rFonts w:ascii="Consolas" w:hAnsi="Consolas" w:cs="Consolas"/>
                          <w:sz w:val="25"/>
                          <w:szCs w:val="25"/>
                        </w:rPr>
                        <w:t>(</w:t>
                      </w:r>
                      <w:proofErr w:type="gramEnd"/>
                      <w:r w:rsidRPr="00033912">
                        <w:rPr>
                          <w:rFonts w:ascii="Consolas" w:hAnsi="Consolas" w:cs="Consolas"/>
                          <w:color w:val="A31515"/>
                          <w:sz w:val="25"/>
                          <w:szCs w:val="25"/>
                        </w:rPr>
                        <w:t>"area = {0}"</w:t>
                      </w:r>
                      <w:r>
                        <w:rPr>
                          <w:rFonts w:ascii="Consolas" w:hAnsi="Consolas" w:cs="Consolas"/>
                          <w:sz w:val="25"/>
                          <w:szCs w:val="25"/>
                        </w:rPr>
                        <w:t>, area)</w:t>
                      </w:r>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proofErr w:type="spellStart"/>
                      <w:proofErr w:type="gramStart"/>
                      <w:r w:rsidRPr="00033912">
                        <w:rPr>
                          <w:rFonts w:ascii="Consolas" w:hAnsi="Consolas" w:cs="Consolas"/>
                          <w:color w:val="2B91AF"/>
                          <w:sz w:val="25"/>
                          <w:szCs w:val="25"/>
                        </w:rPr>
                        <w:t>Console</w:t>
                      </w:r>
                      <w:r w:rsidRPr="00033912">
                        <w:rPr>
                          <w:rFonts w:ascii="Consolas" w:hAnsi="Consolas" w:cs="Consolas"/>
                          <w:sz w:val="25"/>
                          <w:szCs w:val="25"/>
                        </w:rPr>
                        <w:t>.ReadLine</w:t>
                      </w:r>
                      <w:proofErr w:type="spellEnd"/>
                      <w:r w:rsidRPr="00033912">
                        <w:rPr>
                          <w:rFonts w:ascii="Consolas" w:hAnsi="Consolas" w:cs="Consolas"/>
                          <w:sz w:val="25"/>
                          <w:szCs w:val="25"/>
                        </w:rPr>
                        <w:t>()</w:t>
                      </w:r>
                      <w:proofErr w:type="gramEnd"/>
                    </w:p>
                    <w:p w:rsidR="00E950C9" w:rsidRPr="00033912" w:rsidRDefault="00E950C9" w:rsidP="00E950C9">
                      <w:pPr>
                        <w:autoSpaceDE w:val="0"/>
                        <w:autoSpaceDN w:val="0"/>
                        <w:bidi w:val="0"/>
                        <w:adjustRightInd w:val="0"/>
                        <w:spacing w:after="0" w:line="240" w:lineRule="auto"/>
                        <w:rPr>
                          <w:rFonts w:ascii="Consolas" w:hAnsi="Consolas" w:cs="Consolas"/>
                          <w:sz w:val="25"/>
                          <w:szCs w:val="25"/>
                        </w:rPr>
                      </w:pPr>
                      <w:r w:rsidRPr="00033912">
                        <w:rPr>
                          <w:rFonts w:ascii="Consolas" w:hAnsi="Consolas" w:cs="Consolas"/>
                          <w:sz w:val="25"/>
                          <w:szCs w:val="25"/>
                        </w:rPr>
                        <w:t xml:space="preserve">    </w:t>
                      </w:r>
                      <w:r w:rsidRPr="00033912">
                        <w:rPr>
                          <w:rFonts w:ascii="Consolas" w:hAnsi="Consolas" w:cs="Consolas"/>
                          <w:color w:val="0000FF"/>
                          <w:sz w:val="25"/>
                          <w:szCs w:val="25"/>
                        </w:rPr>
                        <w:t>End</w:t>
                      </w:r>
                      <w:r w:rsidRPr="00033912">
                        <w:rPr>
                          <w:rFonts w:ascii="Consolas" w:hAnsi="Consolas" w:cs="Consolas"/>
                          <w:sz w:val="25"/>
                          <w:szCs w:val="25"/>
                        </w:rPr>
                        <w:t xml:space="preserve"> </w:t>
                      </w:r>
                      <w:r w:rsidRPr="00033912">
                        <w:rPr>
                          <w:rFonts w:ascii="Consolas" w:hAnsi="Consolas" w:cs="Consolas"/>
                          <w:color w:val="0000FF"/>
                          <w:sz w:val="25"/>
                          <w:szCs w:val="25"/>
                        </w:rPr>
                        <w:t>Sub</w:t>
                      </w:r>
                    </w:p>
                    <w:p w:rsidR="00E950C9" w:rsidRPr="00033912" w:rsidRDefault="00E950C9" w:rsidP="00E950C9">
                      <w:pPr>
                        <w:autoSpaceDE w:val="0"/>
                        <w:autoSpaceDN w:val="0"/>
                        <w:bidi w:val="0"/>
                        <w:adjustRightInd w:val="0"/>
                        <w:spacing w:after="0" w:line="240" w:lineRule="auto"/>
                        <w:rPr>
                          <w:rFonts w:ascii="Consolas" w:hAnsi="Consolas" w:cs="Consolas"/>
                          <w:color w:val="0000FF"/>
                          <w:sz w:val="29"/>
                          <w:szCs w:val="29"/>
                        </w:rPr>
                      </w:pPr>
                      <w:r w:rsidRPr="00033912">
                        <w:rPr>
                          <w:rFonts w:ascii="Consolas" w:hAnsi="Consolas" w:cs="Consolas"/>
                          <w:color w:val="0000FF"/>
                          <w:sz w:val="25"/>
                          <w:szCs w:val="25"/>
                        </w:rPr>
                        <w:t>End</w:t>
                      </w:r>
                      <w:r w:rsidRPr="00033912">
                        <w:rPr>
                          <w:rFonts w:ascii="Consolas" w:hAnsi="Consolas" w:cs="Consolas"/>
                          <w:sz w:val="25"/>
                          <w:szCs w:val="25"/>
                        </w:rPr>
                        <w:t xml:space="preserve"> </w:t>
                      </w:r>
                      <w:r w:rsidRPr="00033912">
                        <w:rPr>
                          <w:rFonts w:ascii="Consolas" w:hAnsi="Consolas" w:cs="Consolas"/>
                          <w:color w:val="0000FF"/>
                          <w:sz w:val="25"/>
                          <w:szCs w:val="25"/>
                        </w:rPr>
                        <w:t>Module</w:t>
                      </w:r>
                    </w:p>
                  </w:txbxContent>
                </v:textbox>
                <w10:wrap anchorx="page"/>
                <w10:anchorlock/>
              </v:shape>
            </w:pict>
          </mc:Fallback>
        </mc:AlternateContent>
      </w:r>
    </w:p>
    <w:p w:rsidR="00E950C9" w:rsidRDefault="00E950C9" w:rsidP="00E950C9">
      <w:pPr>
        <w:pStyle w:val="ListParagraph"/>
        <w:bidi w:val="0"/>
        <w:ind w:left="709"/>
        <w:rPr>
          <w:sz w:val="24"/>
          <w:szCs w:val="24"/>
        </w:rPr>
      </w:pPr>
    </w:p>
    <w:p w:rsidR="00E950C9" w:rsidRDefault="00E950C9" w:rsidP="00E950C9">
      <w:pPr>
        <w:pStyle w:val="ListParagraph"/>
        <w:numPr>
          <w:ilvl w:val="0"/>
          <w:numId w:val="18"/>
        </w:numPr>
        <w:autoSpaceDE w:val="0"/>
        <w:autoSpaceDN w:val="0"/>
        <w:bidi w:val="0"/>
        <w:adjustRightInd w:val="0"/>
        <w:spacing w:after="0" w:line="240" w:lineRule="auto"/>
        <w:rPr>
          <w:rFonts w:ascii="Times-Roman" w:cs="Times-Roman"/>
          <w:sz w:val="28"/>
          <w:szCs w:val="28"/>
        </w:rPr>
      </w:pPr>
      <w:r w:rsidRPr="00F80431">
        <w:rPr>
          <w:rFonts w:ascii="Times-Roman" w:cs="Times-Roman"/>
          <w:sz w:val="28"/>
          <w:szCs w:val="28"/>
        </w:rPr>
        <w:t xml:space="preserve">Write program that </w:t>
      </w:r>
      <w:r>
        <w:rPr>
          <w:rFonts w:ascii="Times-Roman" w:cs="Times-Roman"/>
          <w:sz w:val="28"/>
          <w:szCs w:val="28"/>
        </w:rPr>
        <w:t xml:space="preserve">read </w:t>
      </w:r>
      <w:proofErr w:type="spellStart"/>
      <w:r>
        <w:rPr>
          <w:rFonts w:ascii="Times-Roman" w:cs="Times-Roman"/>
          <w:sz w:val="28"/>
          <w:szCs w:val="28"/>
        </w:rPr>
        <w:t>inchs</w:t>
      </w:r>
      <w:proofErr w:type="spellEnd"/>
      <w:r>
        <w:rPr>
          <w:rFonts w:ascii="Times-Roman" w:cs="Times-Roman"/>
          <w:sz w:val="28"/>
          <w:szCs w:val="28"/>
        </w:rPr>
        <w:t xml:space="preserve"> and convert it to CM where 1cm = 2.54 inch</w:t>
      </w:r>
    </w:p>
    <w:p w:rsidR="00E950C9" w:rsidRDefault="00E950C9" w:rsidP="00E950C9">
      <w:pPr>
        <w:pStyle w:val="ListParagraph"/>
        <w:numPr>
          <w:ilvl w:val="0"/>
          <w:numId w:val="18"/>
        </w:numPr>
        <w:autoSpaceDE w:val="0"/>
        <w:autoSpaceDN w:val="0"/>
        <w:bidi w:val="0"/>
        <w:adjustRightInd w:val="0"/>
        <w:spacing w:after="0" w:line="240" w:lineRule="auto"/>
        <w:rPr>
          <w:rFonts w:ascii="Times-Roman" w:cs="Times-Roman"/>
          <w:sz w:val="28"/>
          <w:szCs w:val="28"/>
        </w:rPr>
      </w:pPr>
      <w:r w:rsidRPr="00F80431">
        <w:rPr>
          <w:rFonts w:ascii="Times-Roman" w:cs="Times-Roman"/>
          <w:sz w:val="28"/>
          <w:szCs w:val="28"/>
        </w:rPr>
        <w:t xml:space="preserve">Write program that </w:t>
      </w:r>
      <w:r>
        <w:rPr>
          <w:rFonts w:ascii="Times-Roman" w:cs="Times-Roman"/>
          <w:sz w:val="28"/>
          <w:szCs w:val="28"/>
        </w:rPr>
        <w:t xml:space="preserve">read x and print z where </w:t>
      </w:r>
    </w:p>
    <w:p w:rsidR="00E950C9" w:rsidRDefault="00E950C9" w:rsidP="00E950C9">
      <w:pPr>
        <w:pStyle w:val="ListParagraph"/>
        <w:autoSpaceDE w:val="0"/>
        <w:autoSpaceDN w:val="0"/>
        <w:bidi w:val="0"/>
        <w:adjustRightInd w:val="0"/>
        <w:spacing w:after="0" w:line="240" w:lineRule="auto"/>
        <w:ind w:left="360"/>
        <w:rPr>
          <w:rFonts w:ascii="Consolas" w:hAnsi="Consolas" w:cs="Consolas"/>
          <w:sz w:val="25"/>
          <w:szCs w:val="25"/>
        </w:rPr>
      </w:pPr>
      <w:r>
        <w:rPr>
          <w:rFonts w:ascii="Times-Roman" w:cs="Times-Roman"/>
          <w:sz w:val="28"/>
          <w:szCs w:val="28"/>
        </w:rPr>
        <w:lastRenderedPageBreak/>
        <w:t>Z = (</w:t>
      </w:r>
      <w:proofErr w:type="gramStart"/>
      <w:r>
        <w:rPr>
          <w:rFonts w:ascii="Times-Roman" w:cs="Times-Roman"/>
          <w:sz w:val="28"/>
          <w:szCs w:val="28"/>
        </w:rPr>
        <w:t>2a  -</w:t>
      </w:r>
      <w:proofErr w:type="gramEnd"/>
      <w:r>
        <w:rPr>
          <w:rFonts w:ascii="Times-Roman" w:cs="Times-Roman"/>
          <w:sz w:val="28"/>
          <w:szCs w:val="28"/>
        </w:rPr>
        <w:t xml:space="preserve"> 4)</w:t>
      </w:r>
      <w:r w:rsidRPr="00913D17">
        <w:rPr>
          <w:rFonts w:ascii="Times-Roman" w:cs="Times-Roman"/>
          <w:sz w:val="40"/>
          <w:szCs w:val="40"/>
          <w:vertAlign w:val="superscript"/>
        </w:rPr>
        <w:t>7</w:t>
      </w:r>
    </w:p>
    <w:p w:rsidR="00E950C9" w:rsidRDefault="00E950C9" w:rsidP="00E950C9">
      <w:pPr>
        <w:autoSpaceDE w:val="0"/>
        <w:autoSpaceDN w:val="0"/>
        <w:bidi w:val="0"/>
        <w:adjustRightInd w:val="0"/>
        <w:spacing w:after="0" w:line="240" w:lineRule="auto"/>
        <w:ind w:firstLine="360"/>
        <w:rPr>
          <w:rFonts w:ascii="Consolas" w:hAnsi="Consolas" w:cs="Consolas"/>
          <w:sz w:val="25"/>
          <w:szCs w:val="25"/>
        </w:rPr>
      </w:pPr>
      <w:proofErr w:type="gramStart"/>
      <w:r>
        <w:rPr>
          <w:rFonts w:ascii="Consolas" w:hAnsi="Consolas" w:cs="Consolas"/>
          <w:sz w:val="25"/>
          <w:szCs w:val="25"/>
        </w:rPr>
        <w:t>a</w:t>
      </w:r>
      <w:r w:rsidRPr="00913D17">
        <w:rPr>
          <w:rFonts w:ascii="Consolas" w:hAnsi="Consolas" w:cs="Consolas"/>
          <w:sz w:val="39"/>
          <w:szCs w:val="39"/>
          <w:vertAlign w:val="superscript"/>
        </w:rPr>
        <w:t>n</w:t>
      </w:r>
      <w:proofErr w:type="gramEnd"/>
      <w:r>
        <w:rPr>
          <w:rFonts w:ascii="Consolas" w:hAnsi="Consolas" w:cs="Consolas"/>
          <w:sz w:val="25"/>
          <w:szCs w:val="25"/>
        </w:rPr>
        <w:t xml:space="preserve"> = </w:t>
      </w:r>
      <w:proofErr w:type="spellStart"/>
      <w:r>
        <w:rPr>
          <w:rFonts w:ascii="Consolas" w:hAnsi="Consolas" w:cs="Consolas"/>
          <w:sz w:val="25"/>
          <w:szCs w:val="25"/>
        </w:rPr>
        <w:t>a^n</w:t>
      </w:r>
      <w:proofErr w:type="spellEnd"/>
      <w:r>
        <w:rPr>
          <w:rFonts w:ascii="Consolas" w:hAnsi="Consolas" w:cs="Consolas"/>
          <w:sz w:val="25"/>
          <w:szCs w:val="25"/>
        </w:rPr>
        <w:t xml:space="preserve"> in visual basic   ^ = shift + 6</w:t>
      </w:r>
    </w:p>
    <w:p w:rsidR="00E950C9" w:rsidRDefault="00E950C9" w:rsidP="00E950C9">
      <w:pPr>
        <w:autoSpaceDE w:val="0"/>
        <w:autoSpaceDN w:val="0"/>
        <w:bidi w:val="0"/>
        <w:adjustRightInd w:val="0"/>
        <w:spacing w:after="0" w:line="240" w:lineRule="auto"/>
        <w:ind w:firstLine="360"/>
        <w:rPr>
          <w:rFonts w:ascii="Consolas" w:hAnsi="Consolas" w:cs="Consolas"/>
          <w:sz w:val="25"/>
          <w:szCs w:val="25"/>
        </w:rPr>
      </w:pPr>
    </w:p>
    <w:p w:rsidR="00E950C9" w:rsidRPr="00EC69D7" w:rsidRDefault="00E950C9" w:rsidP="00E950C9">
      <w:pPr>
        <w:pStyle w:val="ListParagraph"/>
        <w:numPr>
          <w:ilvl w:val="0"/>
          <w:numId w:val="18"/>
        </w:numPr>
        <w:autoSpaceDE w:val="0"/>
        <w:autoSpaceDN w:val="0"/>
        <w:bidi w:val="0"/>
        <w:adjustRightInd w:val="0"/>
        <w:spacing w:after="0" w:line="240" w:lineRule="auto"/>
        <w:rPr>
          <w:rFonts w:ascii="Times-Roman" w:cs="Times-Roman"/>
          <w:sz w:val="28"/>
          <w:szCs w:val="28"/>
        </w:rPr>
      </w:pPr>
      <w:r w:rsidRPr="00F80431">
        <w:rPr>
          <w:rFonts w:ascii="Times-Roman" w:cs="Times-Roman"/>
          <w:sz w:val="28"/>
          <w:szCs w:val="28"/>
        </w:rPr>
        <w:t>Write program that</w:t>
      </w:r>
      <w:r>
        <w:rPr>
          <w:rFonts w:ascii="Times-Roman" w:cs="Times-Roman"/>
          <w:sz w:val="28"/>
          <w:szCs w:val="28"/>
        </w:rPr>
        <w:t xml:space="preserve"> print the following results</w:t>
      </w:r>
    </w:p>
    <w:p w:rsidR="00E950C9" w:rsidRDefault="00E950C9" w:rsidP="00E950C9">
      <w:pPr>
        <w:pStyle w:val="ListParagraph"/>
        <w:autoSpaceDE w:val="0"/>
        <w:autoSpaceDN w:val="0"/>
        <w:bidi w:val="0"/>
        <w:adjustRightInd w:val="0"/>
        <w:spacing w:after="0" w:line="240" w:lineRule="auto"/>
        <w:ind w:left="360"/>
        <w:rPr>
          <w:noProof/>
        </w:rPr>
      </w:pPr>
    </w:p>
    <w:p w:rsidR="00E950C9" w:rsidRDefault="00E950C9" w:rsidP="00E950C9">
      <w:pPr>
        <w:pStyle w:val="ListParagraph"/>
        <w:autoSpaceDE w:val="0"/>
        <w:autoSpaceDN w:val="0"/>
        <w:bidi w:val="0"/>
        <w:adjustRightInd w:val="0"/>
        <w:spacing w:after="0" w:line="240" w:lineRule="auto"/>
        <w:ind w:left="360"/>
        <w:rPr>
          <w:rFonts w:ascii="Times-Roman" w:cs="Times-Roman"/>
          <w:sz w:val="28"/>
          <w:szCs w:val="28"/>
        </w:rPr>
      </w:pPr>
      <w:r>
        <w:rPr>
          <w:noProof/>
        </w:rPr>
        <w:drawing>
          <wp:inline distT="0" distB="0" distL="0" distR="0" wp14:anchorId="2E42B681" wp14:editId="50604BBA">
            <wp:extent cx="3112914" cy="99060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11815"/>
                    <a:stretch/>
                  </pic:blipFill>
                  <pic:spPr bwMode="auto">
                    <a:xfrm>
                      <a:off x="0" y="0"/>
                      <a:ext cx="3114286" cy="991037"/>
                    </a:xfrm>
                    <a:prstGeom prst="rect">
                      <a:avLst/>
                    </a:prstGeom>
                    <a:ln>
                      <a:noFill/>
                    </a:ln>
                    <a:extLst>
                      <a:ext uri="{53640926-AAD7-44D8-BBD7-CCE9431645EC}">
                        <a14:shadowObscured xmlns:a14="http://schemas.microsoft.com/office/drawing/2010/main"/>
                      </a:ext>
                    </a:extLst>
                  </pic:spPr>
                </pic:pic>
              </a:graphicData>
            </a:graphic>
          </wp:inline>
        </w:drawing>
      </w:r>
    </w:p>
    <w:p w:rsidR="00E950C9" w:rsidRDefault="00E950C9" w:rsidP="00E950C9">
      <w:pPr>
        <w:pStyle w:val="ListParagraph"/>
        <w:autoSpaceDE w:val="0"/>
        <w:autoSpaceDN w:val="0"/>
        <w:bidi w:val="0"/>
        <w:adjustRightInd w:val="0"/>
        <w:spacing w:after="0" w:line="240" w:lineRule="auto"/>
        <w:ind w:left="360"/>
        <w:rPr>
          <w:rFonts w:ascii="Times-Roman" w:cs="Times-Roman"/>
          <w:sz w:val="28"/>
          <w:szCs w:val="28"/>
        </w:rPr>
      </w:pPr>
    </w:p>
    <w:p w:rsidR="00E950C9" w:rsidRDefault="00E950C9" w:rsidP="00E950C9">
      <w:pPr>
        <w:pStyle w:val="ListParagraph"/>
        <w:numPr>
          <w:ilvl w:val="0"/>
          <w:numId w:val="18"/>
        </w:numPr>
        <w:autoSpaceDE w:val="0"/>
        <w:autoSpaceDN w:val="0"/>
        <w:bidi w:val="0"/>
        <w:adjustRightInd w:val="0"/>
        <w:spacing w:after="0" w:line="240" w:lineRule="auto"/>
        <w:rPr>
          <w:rFonts w:ascii="Times-Roman" w:cs="Times-Roman"/>
          <w:sz w:val="28"/>
          <w:szCs w:val="28"/>
        </w:rPr>
      </w:pPr>
      <w:r>
        <w:rPr>
          <w:rFonts w:ascii="Times-Roman" w:cs="Times-Roman"/>
          <w:sz w:val="28"/>
          <w:szCs w:val="28"/>
        </w:rPr>
        <w:t xml:space="preserve">Write program to solve two </w:t>
      </w:r>
      <w:r w:rsidRPr="0073075A">
        <w:rPr>
          <w:rFonts w:ascii="Times-Roman" w:cs="Times-Roman"/>
          <w:sz w:val="28"/>
          <w:szCs w:val="28"/>
        </w:rPr>
        <w:t>linear equations of the first degree in two variables</w:t>
      </w:r>
    </w:p>
    <w:p w:rsidR="00E950C9" w:rsidRDefault="00E950C9" w:rsidP="00E950C9">
      <w:pPr>
        <w:pStyle w:val="ListParagraph"/>
        <w:autoSpaceDE w:val="0"/>
        <w:autoSpaceDN w:val="0"/>
        <w:bidi w:val="0"/>
        <w:adjustRightInd w:val="0"/>
        <w:spacing w:after="0" w:line="240" w:lineRule="auto"/>
        <w:ind w:left="360"/>
        <w:rPr>
          <w:rFonts w:ascii="Times-Roman" w:cs="Times-Roman"/>
          <w:sz w:val="28"/>
          <w:szCs w:val="28"/>
        </w:rPr>
      </w:pPr>
      <w:r>
        <w:rPr>
          <w:rFonts w:ascii="Times-Roman" w:cs="Times-Roman"/>
          <w:sz w:val="28"/>
          <w:szCs w:val="28"/>
        </w:rPr>
        <w:t xml:space="preserve">Consider the two following equations </w:t>
      </w:r>
    </w:p>
    <w:p w:rsidR="00E950C9" w:rsidRDefault="00E950C9" w:rsidP="00E950C9">
      <w:pPr>
        <w:pStyle w:val="ListParagraph"/>
        <w:autoSpaceDE w:val="0"/>
        <w:autoSpaceDN w:val="0"/>
        <w:bidi w:val="0"/>
        <w:adjustRightInd w:val="0"/>
        <w:spacing w:after="0" w:line="240" w:lineRule="auto"/>
        <w:ind w:left="360"/>
        <w:rPr>
          <w:rFonts w:ascii="Times-Roman" w:cs="Times-Roman"/>
          <w:sz w:val="28"/>
          <w:szCs w:val="28"/>
        </w:rPr>
      </w:pPr>
      <w:proofErr w:type="spellStart"/>
      <w:proofErr w:type="gramStart"/>
      <w:r>
        <w:rPr>
          <w:rFonts w:ascii="Times-Roman" w:cs="Times-Roman"/>
          <w:sz w:val="28"/>
          <w:szCs w:val="28"/>
        </w:rPr>
        <w:t>aX</w:t>
      </w:r>
      <w:proofErr w:type="spellEnd"/>
      <w:proofErr w:type="gramEnd"/>
      <w:r>
        <w:rPr>
          <w:rFonts w:ascii="Times-Roman" w:cs="Times-Roman"/>
          <w:sz w:val="28"/>
          <w:szCs w:val="28"/>
        </w:rPr>
        <w:t xml:space="preserve"> + </w:t>
      </w:r>
      <w:proofErr w:type="spellStart"/>
      <w:r>
        <w:rPr>
          <w:rFonts w:ascii="Times-Roman" w:cs="Times-Roman"/>
          <w:sz w:val="28"/>
          <w:szCs w:val="28"/>
        </w:rPr>
        <w:t>bY</w:t>
      </w:r>
      <w:proofErr w:type="spellEnd"/>
      <w:r>
        <w:rPr>
          <w:rFonts w:ascii="Times-Roman" w:cs="Times-Roman"/>
          <w:sz w:val="28"/>
          <w:szCs w:val="28"/>
        </w:rPr>
        <w:t xml:space="preserve"> </w:t>
      </w:r>
      <w:r>
        <w:rPr>
          <w:rFonts w:ascii="Times-Roman" w:cs="Times-Roman"/>
          <w:sz w:val="28"/>
          <w:szCs w:val="28"/>
        </w:rPr>
        <w:t>–</w:t>
      </w:r>
      <w:r>
        <w:rPr>
          <w:rFonts w:ascii="Times-Roman" w:cs="Times-Roman"/>
          <w:sz w:val="28"/>
          <w:szCs w:val="28"/>
        </w:rPr>
        <w:t xml:space="preserve"> c = 0</w:t>
      </w:r>
    </w:p>
    <w:p w:rsidR="00E950C9" w:rsidRPr="008B65BC" w:rsidRDefault="00E950C9" w:rsidP="00E950C9">
      <w:pPr>
        <w:pStyle w:val="ListParagraph"/>
        <w:autoSpaceDE w:val="0"/>
        <w:autoSpaceDN w:val="0"/>
        <w:bidi w:val="0"/>
        <w:adjustRightInd w:val="0"/>
        <w:spacing w:after="0" w:line="240" w:lineRule="auto"/>
        <w:ind w:left="360"/>
        <w:rPr>
          <w:rFonts w:ascii="Times-Roman" w:cs="Times-Roman"/>
          <w:sz w:val="28"/>
          <w:szCs w:val="28"/>
        </w:rPr>
      </w:pPr>
      <w:proofErr w:type="spellStart"/>
      <w:proofErr w:type="gramStart"/>
      <w:r>
        <w:rPr>
          <w:rFonts w:ascii="Times-Roman" w:cs="Times-Roman"/>
          <w:sz w:val="28"/>
          <w:szCs w:val="28"/>
        </w:rPr>
        <w:t>dX</w:t>
      </w:r>
      <w:proofErr w:type="spellEnd"/>
      <w:proofErr w:type="gramEnd"/>
      <w:r>
        <w:rPr>
          <w:rFonts w:ascii="Times-Roman" w:cs="Times-Roman"/>
          <w:sz w:val="28"/>
          <w:szCs w:val="28"/>
        </w:rPr>
        <w:t xml:space="preserve"> + </w:t>
      </w:r>
      <w:proofErr w:type="spellStart"/>
      <w:r>
        <w:rPr>
          <w:rFonts w:ascii="Times-Roman" w:cs="Times-Roman"/>
          <w:sz w:val="28"/>
          <w:szCs w:val="28"/>
        </w:rPr>
        <w:t>eY</w:t>
      </w:r>
      <w:proofErr w:type="spellEnd"/>
      <w:r>
        <w:rPr>
          <w:rFonts w:ascii="Times-Roman" w:cs="Times-Roman"/>
          <w:sz w:val="28"/>
          <w:szCs w:val="28"/>
        </w:rPr>
        <w:t xml:space="preserve"> </w:t>
      </w:r>
      <w:r>
        <w:rPr>
          <w:rFonts w:ascii="Times-Roman" w:cs="Times-Roman"/>
          <w:sz w:val="28"/>
          <w:szCs w:val="28"/>
        </w:rPr>
        <w:t>–</w:t>
      </w:r>
      <w:r>
        <w:rPr>
          <w:rFonts w:ascii="Times-Roman" w:cs="Times-Roman"/>
          <w:sz w:val="28"/>
          <w:szCs w:val="28"/>
        </w:rPr>
        <w:t xml:space="preserve"> f = 0</w:t>
      </w:r>
    </w:p>
    <w:p w:rsidR="00E950C9" w:rsidRDefault="00E950C9" w:rsidP="00E950C9">
      <w:pPr>
        <w:pStyle w:val="ListParagraph"/>
        <w:autoSpaceDE w:val="0"/>
        <w:autoSpaceDN w:val="0"/>
        <w:bidi w:val="0"/>
        <w:adjustRightInd w:val="0"/>
        <w:spacing w:after="0" w:line="240" w:lineRule="auto"/>
        <w:ind w:left="360"/>
        <w:rPr>
          <w:rFonts w:ascii="Times-Roman" w:cs="Times-Roman"/>
          <w:sz w:val="28"/>
          <w:szCs w:val="28"/>
        </w:rPr>
      </w:pPr>
      <w:proofErr w:type="gramStart"/>
      <w:r>
        <w:rPr>
          <w:rFonts w:ascii="Times-Roman" w:cs="Times-Roman"/>
          <w:sz w:val="28"/>
          <w:szCs w:val="28"/>
        </w:rPr>
        <w:t>where</w:t>
      </w:r>
      <w:proofErr w:type="gramEnd"/>
      <w:r>
        <w:rPr>
          <w:rFonts w:ascii="Times-Roman" w:cs="Times-Roman"/>
          <w:sz w:val="28"/>
          <w:szCs w:val="28"/>
        </w:rPr>
        <w:t xml:space="preserve"> </w:t>
      </w:r>
    </w:p>
    <w:p w:rsidR="00E950C9" w:rsidRDefault="00E950C9" w:rsidP="00E950C9">
      <w:pPr>
        <w:autoSpaceDE w:val="0"/>
        <w:autoSpaceDN w:val="0"/>
        <w:bidi w:val="0"/>
        <w:adjustRightInd w:val="0"/>
        <w:spacing w:after="0" w:line="240" w:lineRule="auto"/>
        <w:ind w:firstLine="360"/>
        <w:rPr>
          <w:rFonts w:ascii="Times-Roman" w:cs="Times-Roman"/>
          <w:sz w:val="28"/>
          <w:szCs w:val="28"/>
        </w:rPr>
      </w:pPr>
      <w:r>
        <w:rPr>
          <w:rFonts w:ascii="Times-Roman" w:cs="Times-Roman"/>
          <w:sz w:val="28"/>
          <w:szCs w:val="28"/>
        </w:rPr>
        <w:t xml:space="preserve">X </w:t>
      </w:r>
      <w:r w:rsidRPr="008B65BC">
        <w:rPr>
          <w:rFonts w:ascii="Times-Roman" w:cs="Times-Roman"/>
          <w:sz w:val="28"/>
          <w:szCs w:val="28"/>
        </w:rPr>
        <w:t>=</w:t>
      </w:r>
      <w:r>
        <w:rPr>
          <w:rFonts w:ascii="Times-Roman" w:cs="Times-Roman"/>
          <w:sz w:val="28"/>
          <w:szCs w:val="28"/>
        </w:rPr>
        <w:t xml:space="preserve"> </w:t>
      </w:r>
      <w:r w:rsidRPr="008B65BC">
        <w:rPr>
          <w:rFonts w:ascii="Times-Roman" w:cs="Times-Roman"/>
          <w:sz w:val="28"/>
          <w:szCs w:val="28"/>
        </w:rPr>
        <w:t>(c*e-f*b)</w:t>
      </w:r>
      <w:proofErr w:type="gramStart"/>
      <w:r w:rsidRPr="008B65BC">
        <w:rPr>
          <w:rFonts w:ascii="Times-Roman" w:cs="Times-Roman"/>
          <w:sz w:val="28"/>
          <w:szCs w:val="28"/>
        </w:rPr>
        <w:t>/(</w:t>
      </w:r>
      <w:proofErr w:type="gramEnd"/>
      <w:r w:rsidRPr="008B65BC">
        <w:rPr>
          <w:rFonts w:ascii="Times-Roman" w:cs="Times-Roman"/>
          <w:sz w:val="28"/>
          <w:szCs w:val="28"/>
        </w:rPr>
        <w:t>a*e-b*d)</w:t>
      </w:r>
      <w:r>
        <w:rPr>
          <w:rFonts w:ascii="Times-Roman" w:cs="Times-Roman"/>
          <w:sz w:val="28"/>
          <w:szCs w:val="28"/>
        </w:rPr>
        <w:t xml:space="preserve">     </w:t>
      </w:r>
    </w:p>
    <w:p w:rsidR="00E950C9" w:rsidRPr="0073075A" w:rsidRDefault="00E950C9" w:rsidP="00E950C9">
      <w:pPr>
        <w:autoSpaceDE w:val="0"/>
        <w:autoSpaceDN w:val="0"/>
        <w:bidi w:val="0"/>
        <w:adjustRightInd w:val="0"/>
        <w:spacing w:after="0" w:line="240" w:lineRule="auto"/>
        <w:ind w:firstLine="360"/>
        <w:rPr>
          <w:rFonts w:ascii="Times-Roman" w:cs="Times-Roman"/>
          <w:sz w:val="28"/>
          <w:szCs w:val="28"/>
        </w:rPr>
      </w:pPr>
      <w:r>
        <w:rPr>
          <w:rFonts w:ascii="Times-Roman" w:cs="Times-Roman"/>
          <w:sz w:val="28"/>
          <w:szCs w:val="28"/>
        </w:rPr>
        <w:t xml:space="preserve">Y = </w:t>
      </w:r>
      <w:r w:rsidRPr="008B65BC">
        <w:rPr>
          <w:rFonts w:ascii="Times-Roman" w:cs="Times-Roman"/>
          <w:sz w:val="28"/>
          <w:szCs w:val="28"/>
        </w:rPr>
        <w:t>(c*d-f*a)</w:t>
      </w:r>
      <w:proofErr w:type="gramStart"/>
      <w:r w:rsidRPr="008B65BC">
        <w:rPr>
          <w:rFonts w:ascii="Times-Roman" w:cs="Times-Roman"/>
          <w:sz w:val="28"/>
          <w:szCs w:val="28"/>
        </w:rPr>
        <w:t>/(</w:t>
      </w:r>
      <w:proofErr w:type="gramEnd"/>
      <w:r w:rsidRPr="008B65BC">
        <w:rPr>
          <w:rFonts w:ascii="Times-Roman" w:cs="Times-Roman"/>
          <w:sz w:val="28"/>
          <w:szCs w:val="28"/>
        </w:rPr>
        <w:t>d*b-a*e)</w:t>
      </w:r>
    </w:p>
    <w:p w:rsidR="004A72E3" w:rsidRPr="004A72E3" w:rsidRDefault="004A72E3" w:rsidP="00C542CB">
      <w:pPr>
        <w:jc w:val="right"/>
        <w:rPr>
          <w:rFonts w:hint="cs"/>
          <w:rtl/>
          <w:lang w:bidi="ar-EG"/>
        </w:rPr>
      </w:pPr>
    </w:p>
    <w:p w:rsidR="001C2F77" w:rsidRDefault="001C2F77">
      <w:pPr>
        <w:bidi w:val="0"/>
        <w:rPr>
          <w:lang w:bidi="ar-EG"/>
        </w:rPr>
      </w:pPr>
      <w:r>
        <w:rPr>
          <w:rtl/>
          <w:lang w:bidi="ar-EG"/>
        </w:rPr>
        <w:br w:type="page"/>
      </w:r>
    </w:p>
    <w:p w:rsidR="001C2F77" w:rsidRDefault="001C2F77">
      <w:pPr>
        <w:rPr>
          <w:rFonts w:hint="cs"/>
          <w:rtl/>
          <w:lang w:bidi="ar-EG"/>
        </w:rPr>
      </w:pPr>
    </w:p>
    <w:p w:rsidR="001C2F77" w:rsidRDefault="001C2F77">
      <w:pPr>
        <w:bidi w:val="0"/>
        <w:rPr>
          <w:lang w:bidi="ar-EG"/>
        </w:rPr>
      </w:pPr>
      <w:r>
        <w:rPr>
          <w:rtl/>
          <w:lang w:bidi="ar-EG"/>
        </w:rPr>
        <w:br w:type="page"/>
      </w:r>
    </w:p>
    <w:p w:rsidR="001C2F77" w:rsidRDefault="001C2F77">
      <w:pPr>
        <w:rPr>
          <w:rtl/>
          <w:lang w:bidi="ar-EG"/>
        </w:rPr>
      </w:pPr>
    </w:p>
    <w:p w:rsidR="001C2F77" w:rsidRDefault="001C2F77">
      <w:pPr>
        <w:bidi w:val="0"/>
        <w:rPr>
          <w:lang w:bidi="ar-EG"/>
        </w:rPr>
      </w:pPr>
      <w:r>
        <w:rPr>
          <w:rtl/>
          <w:lang w:bidi="ar-EG"/>
        </w:rPr>
        <w:br w:type="page"/>
      </w:r>
    </w:p>
    <w:p w:rsidR="001C2F77" w:rsidRDefault="001C2F77">
      <w:pPr>
        <w:rPr>
          <w:rtl/>
          <w:lang w:bidi="ar-EG"/>
        </w:rPr>
      </w:pPr>
    </w:p>
    <w:p w:rsidR="001C2F77" w:rsidRDefault="001C2F77">
      <w:pPr>
        <w:bidi w:val="0"/>
        <w:rPr>
          <w:lang w:bidi="ar-EG"/>
        </w:rPr>
      </w:pPr>
      <w:r>
        <w:rPr>
          <w:rtl/>
          <w:lang w:bidi="ar-EG"/>
        </w:rPr>
        <w:br w:type="page"/>
      </w:r>
    </w:p>
    <w:p w:rsidR="001C2F77" w:rsidRDefault="001C2F77">
      <w:pPr>
        <w:rPr>
          <w:rtl/>
          <w:lang w:bidi="ar-EG"/>
        </w:rPr>
      </w:pPr>
    </w:p>
    <w:p w:rsidR="00D26A85" w:rsidRDefault="001C2F77" w:rsidP="009E2D78">
      <w:pPr>
        <w:bidi w:val="0"/>
        <w:rPr>
          <w:rtl/>
          <w:lang w:bidi="ar-EG"/>
        </w:rPr>
      </w:pPr>
      <w:r>
        <w:rPr>
          <w:rtl/>
          <w:lang w:bidi="ar-EG"/>
        </w:rPr>
        <w:br w:type="page"/>
      </w:r>
      <w:bookmarkStart w:id="0" w:name="_GoBack"/>
      <w:bookmarkEnd w:id="0"/>
    </w:p>
    <w:sectPr w:rsidR="00D26A85" w:rsidSect="009E2D78">
      <w:headerReference w:type="default" r:id="rId29"/>
      <w:footerReference w:type="default" r:id="rId30"/>
      <w:pgSz w:w="11906" w:h="16838" w:code="9"/>
      <w:pgMar w:top="720" w:right="720" w:bottom="720" w:left="720" w:header="709" w:footer="709" w:gutter="0"/>
      <w:pgBorder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F9" w:rsidRDefault="003C03F9" w:rsidP="009B2573">
      <w:pPr>
        <w:spacing w:after="0" w:line="240" w:lineRule="auto"/>
      </w:pPr>
      <w:r>
        <w:separator/>
      </w:r>
    </w:p>
  </w:endnote>
  <w:endnote w:type="continuationSeparator" w:id="0">
    <w:p w:rsidR="003C03F9" w:rsidRDefault="003C03F9" w:rsidP="009B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Arial"/>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48"/>
        <w:szCs w:val="48"/>
        <w:rtl/>
      </w:rPr>
      <w:id w:val="-1878766537"/>
      <w:docPartObj>
        <w:docPartGallery w:val="Page Numbers (Bottom of Page)"/>
        <w:docPartUnique/>
      </w:docPartObj>
    </w:sdtPr>
    <w:sdtContent>
      <w:p w:rsidR="009B2573" w:rsidRPr="009B2573" w:rsidRDefault="009B2573">
        <w:pPr>
          <w:pStyle w:val="Footer"/>
          <w:jc w:val="center"/>
          <w:rPr>
            <w:b/>
            <w:bCs/>
            <w:sz w:val="48"/>
            <w:szCs w:val="48"/>
          </w:rPr>
        </w:pPr>
        <w:r w:rsidRPr="009B2573">
          <w:rPr>
            <w:b/>
            <w:bCs/>
            <w:sz w:val="48"/>
            <w:szCs w:val="48"/>
          </w:rPr>
          <w:fldChar w:fldCharType="begin"/>
        </w:r>
        <w:r w:rsidRPr="009B2573">
          <w:rPr>
            <w:b/>
            <w:bCs/>
            <w:sz w:val="48"/>
            <w:szCs w:val="48"/>
          </w:rPr>
          <w:instrText xml:space="preserve"> PAGE   \* MERGEFORMAT </w:instrText>
        </w:r>
        <w:r w:rsidRPr="009B2573">
          <w:rPr>
            <w:b/>
            <w:bCs/>
            <w:sz w:val="48"/>
            <w:szCs w:val="48"/>
          </w:rPr>
          <w:fldChar w:fldCharType="separate"/>
        </w:r>
        <w:r w:rsidR="009E2D78">
          <w:rPr>
            <w:b/>
            <w:bCs/>
            <w:noProof/>
            <w:sz w:val="48"/>
            <w:szCs w:val="48"/>
            <w:rtl/>
          </w:rPr>
          <w:t>13</w:t>
        </w:r>
        <w:r w:rsidRPr="009B2573">
          <w:rPr>
            <w:b/>
            <w:bCs/>
            <w:noProof/>
            <w:sz w:val="48"/>
            <w:szCs w:val="48"/>
          </w:rPr>
          <w:fldChar w:fldCharType="end"/>
        </w:r>
      </w:p>
    </w:sdtContent>
  </w:sdt>
  <w:p w:rsidR="009B2573" w:rsidRDefault="009B2573">
    <w:pPr>
      <w:pStyle w:val="Footer"/>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F9" w:rsidRDefault="003C03F9" w:rsidP="009B2573">
      <w:pPr>
        <w:spacing w:after="0" w:line="240" w:lineRule="auto"/>
      </w:pPr>
      <w:r>
        <w:separator/>
      </w:r>
    </w:p>
  </w:footnote>
  <w:footnote w:type="continuationSeparator" w:id="0">
    <w:p w:rsidR="003C03F9" w:rsidRDefault="003C03F9" w:rsidP="009B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573" w:rsidRDefault="009B2573" w:rsidP="009B2573">
    <w:pPr>
      <w:pStyle w:val="Header"/>
      <w:jc w:val="right"/>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25pt;height:11.25pt" o:bullet="t">
        <v:imagedata r:id="rId1" o:title="mso8C1C"/>
      </v:shape>
    </w:pict>
  </w:numPicBullet>
  <w:abstractNum w:abstractNumId="0">
    <w:nsid w:val="00C65E03"/>
    <w:multiLevelType w:val="hybridMultilevel"/>
    <w:tmpl w:val="C0C60DB8"/>
    <w:lvl w:ilvl="0" w:tplc="04090001">
      <w:start w:val="1"/>
      <w:numFmt w:val="bullet"/>
      <w:lvlText w:val=""/>
      <w:lvlJc w:val="left"/>
      <w:pPr>
        <w:ind w:left="1288"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51B39"/>
    <w:multiLevelType w:val="hybridMultilevel"/>
    <w:tmpl w:val="01D6C758"/>
    <w:lvl w:ilvl="0" w:tplc="B032DC88">
      <w:start w:val="1"/>
      <w:numFmt w:val="decimal"/>
      <w:lvlText w:val="%1-"/>
      <w:lvlJc w:val="left"/>
      <w:pPr>
        <w:ind w:left="1440" w:hanging="72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nsid w:val="2EDB55D8"/>
    <w:multiLevelType w:val="hybridMultilevel"/>
    <w:tmpl w:val="2480A4C6"/>
    <w:lvl w:ilvl="0" w:tplc="CF1AB5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EC51C0"/>
    <w:multiLevelType w:val="hybridMultilevel"/>
    <w:tmpl w:val="18BA0A1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BC7D2E"/>
    <w:multiLevelType w:val="hybridMultilevel"/>
    <w:tmpl w:val="5DE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1B112A"/>
    <w:multiLevelType w:val="hybridMultilevel"/>
    <w:tmpl w:val="5C48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96E0E"/>
    <w:multiLevelType w:val="hybridMultilevel"/>
    <w:tmpl w:val="5870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F0A73"/>
    <w:multiLevelType w:val="hybridMultilevel"/>
    <w:tmpl w:val="FEB8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730086"/>
    <w:multiLevelType w:val="hybridMultilevel"/>
    <w:tmpl w:val="B010EF7C"/>
    <w:lvl w:ilvl="0" w:tplc="FC82C2C4">
      <w:start w:val="1"/>
      <w:numFmt w:val="upperLetter"/>
      <w:lvlText w:val="(%1)"/>
      <w:lvlJc w:val="left"/>
      <w:pPr>
        <w:ind w:left="862" w:hanging="720"/>
      </w:pPr>
      <w:rPr>
        <w:rFonts w:hint="default"/>
        <w:b/>
        <w:bCs/>
        <w:sz w:val="30"/>
        <w:szCs w:val="30"/>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58404ABF"/>
    <w:multiLevelType w:val="hybridMultilevel"/>
    <w:tmpl w:val="8906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952BA"/>
    <w:multiLevelType w:val="hybridMultilevel"/>
    <w:tmpl w:val="3E524DD6"/>
    <w:lvl w:ilvl="0" w:tplc="B652F86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D85749E"/>
    <w:multiLevelType w:val="hybridMultilevel"/>
    <w:tmpl w:val="505091C4"/>
    <w:lvl w:ilvl="0" w:tplc="0409000F">
      <w:start w:val="1"/>
      <w:numFmt w:val="decimal"/>
      <w:lvlText w:val="%1."/>
      <w:lvlJc w:val="left"/>
      <w:pPr>
        <w:ind w:left="1211"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nsid w:val="5F256BBA"/>
    <w:multiLevelType w:val="hybridMultilevel"/>
    <w:tmpl w:val="00F28E36"/>
    <w:lvl w:ilvl="0" w:tplc="04090009">
      <w:start w:val="1"/>
      <w:numFmt w:val="bullet"/>
      <w:lvlText w:val=""/>
      <w:lvlJc w:val="left"/>
      <w:pPr>
        <w:ind w:left="1288" w:hanging="360"/>
      </w:pPr>
      <w:rPr>
        <w:rFonts w:ascii="Wingdings" w:hAnsi="Wingding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3">
    <w:nsid w:val="5FF165D4"/>
    <w:multiLevelType w:val="hybridMultilevel"/>
    <w:tmpl w:val="6FC8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C07F3C"/>
    <w:multiLevelType w:val="hybridMultilevel"/>
    <w:tmpl w:val="05E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434B95"/>
    <w:multiLevelType w:val="hybridMultilevel"/>
    <w:tmpl w:val="C896A9D6"/>
    <w:lvl w:ilvl="0" w:tplc="B032DC88">
      <w:start w:val="1"/>
      <w:numFmt w:val="decimal"/>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DB63E8"/>
    <w:multiLevelType w:val="hybridMultilevel"/>
    <w:tmpl w:val="EEDC1E96"/>
    <w:lvl w:ilvl="0" w:tplc="0409000B">
      <w:start w:val="1"/>
      <w:numFmt w:val="bullet"/>
      <w:lvlText w:val=""/>
      <w:lvlJc w:val="left"/>
      <w:pPr>
        <w:ind w:left="1288" w:hanging="360"/>
      </w:pPr>
      <w:rPr>
        <w:rFonts w:ascii="Wingdings" w:hAnsi="Wingding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7">
    <w:nsid w:val="7B3C089C"/>
    <w:multiLevelType w:val="hybridMultilevel"/>
    <w:tmpl w:val="07409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7"/>
  </w:num>
  <w:num w:numId="6">
    <w:abstractNumId w:val="4"/>
  </w:num>
  <w:num w:numId="7">
    <w:abstractNumId w:val="9"/>
  </w:num>
  <w:num w:numId="8">
    <w:abstractNumId w:val="14"/>
  </w:num>
  <w:num w:numId="9">
    <w:abstractNumId w:val="13"/>
  </w:num>
  <w:num w:numId="10">
    <w:abstractNumId w:val="11"/>
  </w:num>
  <w:num w:numId="11">
    <w:abstractNumId w:val="16"/>
  </w:num>
  <w:num w:numId="12">
    <w:abstractNumId w:val="17"/>
  </w:num>
  <w:num w:numId="13">
    <w:abstractNumId w:val="12"/>
  </w:num>
  <w:num w:numId="14">
    <w:abstractNumId w:val="1"/>
  </w:num>
  <w:num w:numId="15">
    <w:abstractNumId w:val="5"/>
  </w:num>
  <w:num w:numId="16">
    <w:abstractNumId w:val="10"/>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77"/>
    <w:rsid w:val="0001720B"/>
    <w:rsid w:val="0004030E"/>
    <w:rsid w:val="000A0CFB"/>
    <w:rsid w:val="000E3545"/>
    <w:rsid w:val="001C2F77"/>
    <w:rsid w:val="002A639A"/>
    <w:rsid w:val="002C3E0B"/>
    <w:rsid w:val="003C03F9"/>
    <w:rsid w:val="003D546F"/>
    <w:rsid w:val="00421C98"/>
    <w:rsid w:val="004A72E3"/>
    <w:rsid w:val="004B680F"/>
    <w:rsid w:val="005C06BB"/>
    <w:rsid w:val="00615F53"/>
    <w:rsid w:val="00671E56"/>
    <w:rsid w:val="00697E9D"/>
    <w:rsid w:val="008206B3"/>
    <w:rsid w:val="00895335"/>
    <w:rsid w:val="00934889"/>
    <w:rsid w:val="009B2573"/>
    <w:rsid w:val="009E2D78"/>
    <w:rsid w:val="009E6A9A"/>
    <w:rsid w:val="00AD5896"/>
    <w:rsid w:val="00B57D6B"/>
    <w:rsid w:val="00C43181"/>
    <w:rsid w:val="00C53499"/>
    <w:rsid w:val="00C542CB"/>
    <w:rsid w:val="00CB295C"/>
    <w:rsid w:val="00D26A85"/>
    <w:rsid w:val="00D5279E"/>
    <w:rsid w:val="00D85A77"/>
    <w:rsid w:val="00E47B00"/>
    <w:rsid w:val="00E7235B"/>
    <w:rsid w:val="00E950C9"/>
    <w:rsid w:val="00EC64DF"/>
    <w:rsid w:val="00F21972"/>
    <w:rsid w:val="00F416C3"/>
    <w:rsid w:val="00F53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C2F7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F7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2F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F77"/>
    <w:rPr>
      <w:b/>
      <w:bCs/>
    </w:rPr>
  </w:style>
  <w:style w:type="character" w:customStyle="1" w:styleId="apple-converted-space">
    <w:name w:val="apple-converted-space"/>
    <w:basedOn w:val="DefaultParagraphFont"/>
    <w:rsid w:val="001C2F77"/>
  </w:style>
  <w:style w:type="character" w:styleId="Hyperlink">
    <w:name w:val="Hyperlink"/>
    <w:basedOn w:val="DefaultParagraphFont"/>
    <w:uiPriority w:val="99"/>
    <w:semiHidden/>
    <w:unhideWhenUsed/>
    <w:rsid w:val="001C2F77"/>
    <w:rPr>
      <w:color w:val="0000FF"/>
      <w:u w:val="single"/>
    </w:rPr>
  </w:style>
  <w:style w:type="paragraph" w:styleId="BalloonText">
    <w:name w:val="Balloon Text"/>
    <w:basedOn w:val="Normal"/>
    <w:link w:val="BalloonTextChar"/>
    <w:uiPriority w:val="99"/>
    <w:semiHidden/>
    <w:unhideWhenUsed/>
    <w:rsid w:val="001C2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77"/>
    <w:rPr>
      <w:rFonts w:ascii="Tahoma" w:hAnsi="Tahoma" w:cs="Tahoma"/>
      <w:sz w:val="16"/>
      <w:szCs w:val="16"/>
    </w:rPr>
  </w:style>
  <w:style w:type="paragraph" w:styleId="ListParagraph">
    <w:name w:val="List Paragraph"/>
    <w:basedOn w:val="Normal"/>
    <w:link w:val="ListParagraphChar"/>
    <w:uiPriority w:val="34"/>
    <w:qFormat/>
    <w:rsid w:val="0004030E"/>
    <w:pPr>
      <w:ind w:left="720"/>
      <w:contextualSpacing/>
    </w:pPr>
  </w:style>
  <w:style w:type="paragraph" w:customStyle="1" w:styleId="Default">
    <w:name w:val="Default"/>
    <w:rsid w:val="009E6A9A"/>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E6A9A"/>
  </w:style>
  <w:style w:type="paragraph" w:styleId="Header">
    <w:name w:val="header"/>
    <w:basedOn w:val="Normal"/>
    <w:link w:val="HeaderChar"/>
    <w:uiPriority w:val="99"/>
    <w:unhideWhenUsed/>
    <w:rsid w:val="009B25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2573"/>
  </w:style>
  <w:style w:type="paragraph" w:styleId="Footer">
    <w:name w:val="footer"/>
    <w:basedOn w:val="Normal"/>
    <w:link w:val="FooterChar"/>
    <w:uiPriority w:val="99"/>
    <w:unhideWhenUsed/>
    <w:rsid w:val="009B25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2573"/>
  </w:style>
  <w:style w:type="paragraph" w:customStyle="1" w:styleId="Empargraph">
    <w:name w:val="Em pargraph"/>
    <w:basedOn w:val="Normal"/>
    <w:link w:val="EmpargraphChar"/>
    <w:qFormat/>
    <w:rsid w:val="00934889"/>
    <w:pPr>
      <w:autoSpaceDE w:val="0"/>
      <w:autoSpaceDN w:val="0"/>
      <w:bidi w:val="0"/>
      <w:adjustRightInd w:val="0"/>
      <w:spacing w:before="120" w:after="120" w:line="240" w:lineRule="auto"/>
      <w:jc w:val="lowKashida"/>
    </w:pPr>
    <w:rPr>
      <w:rFonts w:ascii="Times-Roman" w:eastAsiaTheme="minorEastAsia" w:cs="Times-Roman"/>
      <w:sz w:val="28"/>
      <w:szCs w:val="28"/>
    </w:rPr>
  </w:style>
  <w:style w:type="character" w:customStyle="1" w:styleId="EmpargraphChar">
    <w:name w:val="Em pargraph Char"/>
    <w:basedOn w:val="DefaultParagraphFont"/>
    <w:link w:val="Empargraph"/>
    <w:rsid w:val="00934889"/>
    <w:rPr>
      <w:rFonts w:ascii="Times-Roman" w:eastAsiaTheme="minorEastAsia" w:cs="Times-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C2F7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F7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2F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F77"/>
    <w:rPr>
      <w:b/>
      <w:bCs/>
    </w:rPr>
  </w:style>
  <w:style w:type="character" w:customStyle="1" w:styleId="apple-converted-space">
    <w:name w:val="apple-converted-space"/>
    <w:basedOn w:val="DefaultParagraphFont"/>
    <w:rsid w:val="001C2F77"/>
  </w:style>
  <w:style w:type="character" w:styleId="Hyperlink">
    <w:name w:val="Hyperlink"/>
    <w:basedOn w:val="DefaultParagraphFont"/>
    <w:uiPriority w:val="99"/>
    <w:semiHidden/>
    <w:unhideWhenUsed/>
    <w:rsid w:val="001C2F77"/>
    <w:rPr>
      <w:color w:val="0000FF"/>
      <w:u w:val="single"/>
    </w:rPr>
  </w:style>
  <w:style w:type="paragraph" w:styleId="BalloonText">
    <w:name w:val="Balloon Text"/>
    <w:basedOn w:val="Normal"/>
    <w:link w:val="BalloonTextChar"/>
    <w:uiPriority w:val="99"/>
    <w:semiHidden/>
    <w:unhideWhenUsed/>
    <w:rsid w:val="001C2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77"/>
    <w:rPr>
      <w:rFonts w:ascii="Tahoma" w:hAnsi="Tahoma" w:cs="Tahoma"/>
      <w:sz w:val="16"/>
      <w:szCs w:val="16"/>
    </w:rPr>
  </w:style>
  <w:style w:type="paragraph" w:styleId="ListParagraph">
    <w:name w:val="List Paragraph"/>
    <w:basedOn w:val="Normal"/>
    <w:link w:val="ListParagraphChar"/>
    <w:uiPriority w:val="34"/>
    <w:qFormat/>
    <w:rsid w:val="0004030E"/>
    <w:pPr>
      <w:ind w:left="720"/>
      <w:contextualSpacing/>
    </w:pPr>
  </w:style>
  <w:style w:type="paragraph" w:customStyle="1" w:styleId="Default">
    <w:name w:val="Default"/>
    <w:rsid w:val="009E6A9A"/>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E6A9A"/>
  </w:style>
  <w:style w:type="paragraph" w:styleId="Header">
    <w:name w:val="header"/>
    <w:basedOn w:val="Normal"/>
    <w:link w:val="HeaderChar"/>
    <w:uiPriority w:val="99"/>
    <w:unhideWhenUsed/>
    <w:rsid w:val="009B25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2573"/>
  </w:style>
  <w:style w:type="paragraph" w:styleId="Footer">
    <w:name w:val="footer"/>
    <w:basedOn w:val="Normal"/>
    <w:link w:val="FooterChar"/>
    <w:uiPriority w:val="99"/>
    <w:unhideWhenUsed/>
    <w:rsid w:val="009B25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2573"/>
  </w:style>
  <w:style w:type="paragraph" w:customStyle="1" w:styleId="Empargraph">
    <w:name w:val="Em pargraph"/>
    <w:basedOn w:val="Normal"/>
    <w:link w:val="EmpargraphChar"/>
    <w:qFormat/>
    <w:rsid w:val="00934889"/>
    <w:pPr>
      <w:autoSpaceDE w:val="0"/>
      <w:autoSpaceDN w:val="0"/>
      <w:bidi w:val="0"/>
      <w:adjustRightInd w:val="0"/>
      <w:spacing w:before="120" w:after="120" w:line="240" w:lineRule="auto"/>
      <w:jc w:val="lowKashida"/>
    </w:pPr>
    <w:rPr>
      <w:rFonts w:ascii="Times-Roman" w:eastAsiaTheme="minorEastAsia" w:cs="Times-Roman"/>
      <w:sz w:val="28"/>
      <w:szCs w:val="28"/>
    </w:rPr>
  </w:style>
  <w:style w:type="character" w:customStyle="1" w:styleId="EmpargraphChar">
    <w:name w:val="Em pargraph Char"/>
    <w:basedOn w:val="DefaultParagraphFont"/>
    <w:link w:val="Empargraph"/>
    <w:rsid w:val="00934889"/>
    <w:rPr>
      <w:rFonts w:ascii="Times-Roman" w:eastAsiaTheme="minorEastAsia" w:cs="Times-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5110">
      <w:bodyDiv w:val="1"/>
      <w:marLeft w:val="0"/>
      <w:marRight w:val="0"/>
      <w:marTop w:val="0"/>
      <w:marBottom w:val="0"/>
      <w:divBdr>
        <w:top w:val="none" w:sz="0" w:space="0" w:color="auto"/>
        <w:left w:val="none" w:sz="0" w:space="0" w:color="auto"/>
        <w:bottom w:val="none" w:sz="0" w:space="0" w:color="auto"/>
        <w:right w:val="none" w:sz="0" w:space="0" w:color="auto"/>
      </w:divBdr>
    </w:div>
    <w:div w:id="1596787950">
      <w:bodyDiv w:val="1"/>
      <w:marLeft w:val="0"/>
      <w:marRight w:val="0"/>
      <w:marTop w:val="0"/>
      <w:marBottom w:val="0"/>
      <w:divBdr>
        <w:top w:val="none" w:sz="0" w:space="0" w:color="auto"/>
        <w:left w:val="none" w:sz="0" w:space="0" w:color="auto"/>
        <w:bottom w:val="none" w:sz="0" w:space="0" w:color="auto"/>
        <w:right w:val="none" w:sz="0" w:space="0" w:color="auto"/>
      </w:divBdr>
    </w:div>
    <w:div w:id="1647583384">
      <w:bodyDiv w:val="1"/>
      <w:marLeft w:val="0"/>
      <w:marRight w:val="0"/>
      <w:marTop w:val="0"/>
      <w:marBottom w:val="0"/>
      <w:divBdr>
        <w:top w:val="none" w:sz="0" w:space="0" w:color="auto"/>
        <w:left w:val="none" w:sz="0" w:space="0" w:color="auto"/>
        <w:bottom w:val="none" w:sz="0" w:space="0" w:color="auto"/>
        <w:right w:val="none" w:sz="0" w:space="0" w:color="auto"/>
      </w:divBdr>
    </w:div>
    <w:div w:id="1841962311">
      <w:bodyDiv w:val="1"/>
      <w:marLeft w:val="0"/>
      <w:marRight w:val="0"/>
      <w:marTop w:val="0"/>
      <w:marBottom w:val="0"/>
      <w:divBdr>
        <w:top w:val="none" w:sz="0" w:space="0" w:color="auto"/>
        <w:left w:val="none" w:sz="0" w:space="0" w:color="auto"/>
        <w:bottom w:val="none" w:sz="0" w:space="0" w:color="auto"/>
        <w:right w:val="none" w:sz="0" w:space="0" w:color="auto"/>
      </w:divBdr>
    </w:div>
    <w:div w:id="19610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https://msdn.microsoft.com/en-us/library/office/gg264568.aspx" TargetMode="Externa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dn.microsoft.com/en-us/library/office/gg264568.aspx" TargetMode="Externa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637F-AB15-410C-A6FF-D66F2E0A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hanaa mansour</dc:creator>
  <cp:lastModifiedBy>hanaa mansour</cp:lastModifiedBy>
  <cp:revision>7</cp:revision>
  <dcterms:created xsi:type="dcterms:W3CDTF">2017-02-25T09:18:00Z</dcterms:created>
  <dcterms:modified xsi:type="dcterms:W3CDTF">2017-03-01T00:07:00Z</dcterms:modified>
</cp:coreProperties>
</file>